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instrText xml:space="preserve"> HYPERLINK "https://rsj.hebi.gov.cn/api-gateway/jpaas-web-server/front/document/download?fileUrl=YW5UzzlvCwcM/NHHX/tT6HTqeAgg+sn0YIuqX4U4wa9kfnSpaEzrhTRJbofPfgG3rm7EYbscHXYnYSuMqPVET+U+mG7k44hRYs6TRShkuu5pctSvLdjh9CjDQ+DAwKrdsXWy1eBeopx3J3sjrrmJr5hYMbAICKR/KSF3ls4t8r8=&amp;fileName=2023%E5%B9%B4%E9%B9%A4%E5%A3%81%E5%B8%82%E7%A8%B3%E5%B2%97%E8%BF%94%E8%BF%98%E5%85%AC%E7%A4%BA%E5%90%8D%E5%8D%95(%E7%AC%AC%E5%9B%9B%E6%89%B9).xls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2023年度第九批失业保险稳岗返还补贴公示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名单</w:t>
      </w:r>
      <w:bookmarkEnd w:id="0"/>
    </w:p>
    <w:tbl>
      <w:tblPr>
        <w:tblStyle w:val="6"/>
        <w:tblpPr w:leftFromText="180" w:rightFromText="180" w:vertAnchor="text" w:horzAnchor="page" w:tblpXSpec="center" w:tblpY="2469"/>
        <w:tblOverlap w:val="never"/>
        <w:tblW w:w="133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60"/>
        <w:gridCol w:w="5077"/>
        <w:gridCol w:w="1462"/>
        <w:gridCol w:w="1471"/>
        <w:gridCol w:w="1892"/>
        <w:gridCol w:w="1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411899901766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河南省佰讯光器件有限公司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43750.32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411899303241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济源市济水劲霸男装店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11770.36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7062.22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411899306841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济源腾业房地产开发有限公司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9686.63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5811.98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411899904128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济源市洪基汽车销售服务有限公司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7332.65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4399.59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411899903710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河南人和车行汽车维修服务有限公司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6828.94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4097.36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411899302842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济源黄河绿洲实业有限公司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6054.65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3632.79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411899302121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济源市西城三和名妆商行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5470.31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3282.19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411899903121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济源市济水办中培励学课外培训中心有限公司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4818.56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2891.14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411899303763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济源市会平服装店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3968.67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411899306621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济源市西城田歌美甲生活馆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3663.15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2197.89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411899314421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济源埠园商贸有限公司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3211.56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1926.94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411899304891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济源市恒源环保设备有限公司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3160.28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1896.17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411899901556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济源市太行房地产开发有限公司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2975.9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1785.54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411899307287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济源骏鼎实业有限公司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2930.64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1758.38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411899903335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济源市鑫诺信息技术有限公司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2648.93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1589.36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411899300741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济源市容大物流有限公司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2528.34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411899900013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济源市天源安装有限公司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2192.52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1315.51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411899306045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济源市源玲商贸有限公司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2073.47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1244.08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411899901250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济源市马头机械制造有限公司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1213.75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411899903280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济源市豫捷化工科技有限公司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1211.58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411899902818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济源市鸿丰房产营销策划有限公司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1207.08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412000111310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济源市开源置业有限公司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1998.59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1199.15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411899902930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济源市沁园金利源制衣厂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1910.1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1146.06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411899306556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河南六德实业有限责任公司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1839.08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411899304361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济源市希普禾美商贸有限公司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1821.95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1093.17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411899202980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河南永德科教设备有限公司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1806.75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411899313041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济源市天坛梦想教育培训服务中心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1713.67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411899303751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济源市星言乐教育咨询有限公司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1449.08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411899201960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济源市腾辉金属构件有限公司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1341.89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411899318541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济源市爱森堡托育有限公司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1340.28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804.17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411899903464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济源市成运贸易有限公司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1255.68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753.41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411899306947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济源鹏达商贸有限公司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1189.08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411899903082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河南省翔瑞堂医药有限公司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1133.81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411899306671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济源市谊达机械加工厂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1088.19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652.91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411899307310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济源市邦家房产中介服务部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598.5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411899305927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济源市恒实建筑劳务有限公司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963.37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578.02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411899902644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济源市田源农机有限公司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869.08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521.45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411899303880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济源市玉泉七彩泡泡婴幼生活馆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805.68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483.41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411899306426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济源市房地产开发公司（企业）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792.72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411899303231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济源市延昌元商贸有限公司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792.72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475.63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411899902601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济源市爱鑫家政服务有限公司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742.1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411899903857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济源市东城信达创意策划工作室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741.56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444.94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411899307128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济源市煜乾建筑工程有限公司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437.34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412000108019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济源市泰润财税咨询服务有限公司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608.40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411899902477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济源中煤科工矿用机电产品检测（中心）有限公司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358.78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411899311621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济源市鸿玥商贸有限公司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573.29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343.97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411899307781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济源市沁园广源房产信息部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464.54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278.72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411899901768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济源市砚瓦河绿化有限责任公司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418.56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411899305262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济源市壳众商贸有限公司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402.84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411899901629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济源市大陆桥商贸有限公司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398.64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411899307001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北京全联保安服务有限公司济源分公司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396.36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237.82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411899902992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济源市林海林业工程有限公司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391.14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234.68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411899306583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济源市佳洁物业管理服务有限责任公司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383.64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411899903577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济源市诚信保洁有限公司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382.02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411899302844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济源市精科机械有限公司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362.27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411899903593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济源市和谐物业服务有限公司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412000123152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济源市盛来信息服务部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306.81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411899902995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济源益信健康管理咨询服务有限公司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301.59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180.95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412000122404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济源市宏鑫陶瓷材料有限公司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411899303089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济源市中源矿用电器有限公司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262.16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165307.37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99184.42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5840" w:h="12240" w:orient="landscape"/>
      <w:pgMar w:top="1230" w:right="1157" w:bottom="1230" w:left="1157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17D7B21"/>
    <w:rsid w:val="018C25E1"/>
    <w:rsid w:val="01EB328B"/>
    <w:rsid w:val="02E52975"/>
    <w:rsid w:val="037B0137"/>
    <w:rsid w:val="05564BB7"/>
    <w:rsid w:val="059E5DC5"/>
    <w:rsid w:val="069C5CE8"/>
    <w:rsid w:val="08A734BD"/>
    <w:rsid w:val="09982B84"/>
    <w:rsid w:val="0F044E32"/>
    <w:rsid w:val="15F91F9D"/>
    <w:rsid w:val="180602F7"/>
    <w:rsid w:val="191D3357"/>
    <w:rsid w:val="1C6969BF"/>
    <w:rsid w:val="22A90F98"/>
    <w:rsid w:val="27A14D2D"/>
    <w:rsid w:val="297075BD"/>
    <w:rsid w:val="2FB533D6"/>
    <w:rsid w:val="33DF254E"/>
    <w:rsid w:val="39CE38A1"/>
    <w:rsid w:val="3CA3465F"/>
    <w:rsid w:val="3D934629"/>
    <w:rsid w:val="3FD56DB9"/>
    <w:rsid w:val="3FFD8129"/>
    <w:rsid w:val="432F1E46"/>
    <w:rsid w:val="4624666A"/>
    <w:rsid w:val="464936D5"/>
    <w:rsid w:val="467B22A4"/>
    <w:rsid w:val="54770E4F"/>
    <w:rsid w:val="65E634A5"/>
    <w:rsid w:val="665F6395"/>
    <w:rsid w:val="6986041B"/>
    <w:rsid w:val="69DE5AAD"/>
    <w:rsid w:val="6A055C85"/>
    <w:rsid w:val="6A54170E"/>
    <w:rsid w:val="6BD104DF"/>
    <w:rsid w:val="6E2E70DF"/>
    <w:rsid w:val="75C54845"/>
    <w:rsid w:val="76194837"/>
    <w:rsid w:val="7A0D6888"/>
    <w:rsid w:val="7B5BFCD1"/>
    <w:rsid w:val="7CB05CB7"/>
    <w:rsid w:val="7EB216C9"/>
    <w:rsid w:val="FB7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4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2024-01-04T08:57:00Z</cp:lastPrinted>
  <dcterms:modified xsi:type="dcterms:W3CDTF">2024-01-05T10:36:48Z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