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方正小标宋简体"/>
          <w:bCs/>
          <w:sz w:val="44"/>
          <w:szCs w:val="44"/>
        </w:rPr>
      </w:pPr>
      <w:r>
        <w:rPr>
          <w:rFonts w:hint="eastAsia" w:ascii="宋体" w:hAnsi="宋体" w:eastAsia="方正小标宋简体"/>
          <w:bCs/>
          <w:sz w:val="44"/>
          <w:szCs w:val="44"/>
        </w:rPr>
        <w:t>济源市申请就业技能培训补贴人员名单公示</w:t>
      </w:r>
      <w:bookmarkStart w:id="0" w:name="_GoBack"/>
      <w:bookmarkEnd w:id="0"/>
    </w:p>
    <w:p>
      <w:pPr>
        <w:spacing w:line="300" w:lineRule="exac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培训机构名称：                   专业名称：                                  期别：   年第    期</w:t>
      </w:r>
    </w:p>
    <w:tbl>
      <w:tblPr>
        <w:tblStyle w:val="3"/>
        <w:tblW w:w="145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463"/>
        <w:gridCol w:w="833"/>
        <w:gridCol w:w="2634"/>
        <w:gridCol w:w="1631"/>
        <w:gridCol w:w="1382"/>
        <w:gridCol w:w="3456"/>
        <w:gridCol w:w="2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序号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姓名</w:t>
            </w: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性别</w:t>
            </w: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身份证号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（隐藏出生年月日字段）</w:t>
            </w: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培训课时</w:t>
            </w: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补贴额度</w:t>
            </w:r>
            <w:r>
              <w:rPr>
                <w:rFonts w:hint="eastAsia" w:ascii="宋体" w:hAnsi="宋体" w:eastAsia="仿宋" w:cs="宋体"/>
                <w:kern w:val="0"/>
                <w:sz w:val="19"/>
                <w:szCs w:val="21"/>
              </w:rPr>
              <w:t>（元）</w:t>
            </w: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补贴方式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19"/>
                <w:szCs w:val="21"/>
              </w:rPr>
              <w:t>（补贴培训机构/直补个人）</w:t>
            </w: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培训后考取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证书编号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5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7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8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9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10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11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仿宋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E7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what I cherish</cp:lastModifiedBy>
  <dcterms:modified xsi:type="dcterms:W3CDTF">2018-07-09T08:53:56Z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