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济源市就业技能培训开班申请表</w:t>
      </w:r>
    </w:p>
    <w:p>
      <w:pPr>
        <w:spacing w:line="560" w:lineRule="exact"/>
        <w:rPr>
          <w:rFonts w:hint="eastAsia" w:ascii="宋体" w:hAnsi="宋体" w:eastAsia="仿宋" w:cs="新宋体-18030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培训机构名称（公章）：      年第     期    申报时间：  年  月   日</w:t>
      </w:r>
    </w:p>
    <w:tbl>
      <w:tblPr>
        <w:tblStyle w:val="6"/>
        <w:tblW w:w="97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48"/>
        <w:gridCol w:w="765"/>
        <w:gridCol w:w="989"/>
        <w:gridCol w:w="142"/>
        <w:gridCol w:w="1267"/>
        <w:gridCol w:w="721"/>
        <w:gridCol w:w="1418"/>
        <w:gridCol w:w="1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spacing w:val="-16"/>
                <w:kern w:val="0"/>
                <w:sz w:val="24"/>
              </w:rPr>
              <w:t>培训专业名称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拟培训时间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计划培训课时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技能等级  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计划培训人数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培训地点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培训费</w:t>
            </w:r>
            <w:r>
              <w:rPr>
                <w:rFonts w:hint="eastAsia" w:ascii="宋体" w:hAnsi="宋体" w:eastAsia="仿宋" w:cs="宋体"/>
                <w:kern w:val="0"/>
                <w:sz w:val="18"/>
                <w:szCs w:val="18"/>
              </w:rPr>
              <w:t>（元/人）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月  日至  月  日　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月  日至  月  日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本期计划培训学员共计</w:t>
            </w:r>
            <w:r>
              <w:rPr>
                <w:rFonts w:hint="eastAsia" w:ascii="宋体" w:hAnsi="宋体" w:eastAsia="仿宋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人</w:t>
            </w:r>
          </w:p>
        </w:tc>
        <w:tc>
          <w:tcPr>
            <w:tcW w:w="6374" w:type="dxa"/>
            <w:gridSpan w:val="7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属于贫困家庭子女的学员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6374" w:type="dxa"/>
            <w:gridSpan w:val="7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属于毕业学年高校毕业生的学员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6374" w:type="dxa"/>
            <w:gridSpan w:val="7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属于城乡未继续升学的应届初高中毕业生的学员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6374" w:type="dxa"/>
            <w:gridSpan w:val="7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属于农村转移就业劳动者的学员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6374" w:type="dxa"/>
            <w:gridSpan w:val="7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属于城镇登记失业人员的学员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7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6374" w:type="dxa"/>
            <w:gridSpan w:val="7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属于企业新录用的 “五类人员”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培训机构承诺</w:t>
            </w:r>
          </w:p>
        </w:tc>
        <w:tc>
          <w:tcPr>
            <w:tcW w:w="8022" w:type="dxa"/>
            <w:gridSpan w:val="8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我校承诺：本期培训班学员均符合相关补贴条件，申报材料真实准确。如有不实，我校愿承担相应责任。                                                                                                                                        </w:t>
            </w:r>
          </w:p>
          <w:p>
            <w:pPr>
              <w:widowControl/>
              <w:spacing w:line="400" w:lineRule="exact"/>
              <w:ind w:firstLine="240" w:firstLineChars="100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经办人签字：                   培训机构负责人签字：</w:t>
            </w:r>
          </w:p>
          <w:p>
            <w:pPr>
              <w:widowControl/>
              <w:spacing w:line="400" w:lineRule="exact"/>
              <w:ind w:right="1600" w:rightChars="500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   联系电话：             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5132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480" w:leftChars="150" w:firstLine="240" w:firstLineChars="100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480" w:leftChars="150" w:firstLine="480" w:firstLineChars="200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经查验，共</w:t>
            </w:r>
            <w:r>
              <w:rPr>
                <w:rFonts w:hint="eastAsia" w:ascii="宋体" w:hAnsi="宋体" w:eastAsia="仿宋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人符合政策规定条件；经测试，视频监控网络系统功能正常。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                                             人社服务所（公章）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                负责人：</w:t>
            </w:r>
          </w:p>
          <w:p>
            <w:pPr>
              <w:widowControl/>
              <w:spacing w:line="400" w:lineRule="exact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                      年    月    日</w:t>
            </w:r>
          </w:p>
        </w:tc>
        <w:tc>
          <w:tcPr>
            <w:tcW w:w="4620" w:type="dxa"/>
            <w:gridSpan w:val="5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960" w:leftChars="300" w:firstLine="3600" w:firstLineChars="1500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市人社局就业办备案意见（公章）</w:t>
            </w:r>
          </w:p>
          <w:p>
            <w:pPr>
              <w:widowControl/>
              <w:spacing w:line="400" w:lineRule="exact"/>
              <w:ind w:firstLine="1560" w:firstLineChars="650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00" w:lineRule="exact"/>
              <w:ind w:firstLine="1560" w:firstLineChars="650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2240" w:leftChars="700" w:firstLine="2640" w:firstLineChars="1100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 xml:space="preserve"> 负责人：</w:t>
            </w:r>
          </w:p>
          <w:p>
            <w:pPr>
              <w:widowControl/>
              <w:spacing w:line="400" w:lineRule="exact"/>
              <w:ind w:firstLine="2880" w:firstLineChars="1200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jc w:val="left"/>
        <w:rPr>
          <w:rFonts w:ascii="宋体" w:hAnsi="宋体" w:eastAsia="仿宋" w:cs="宋体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474" w:bottom="1418" w:left="1588" w:header="851" w:footer="1134" w:gutter="0"/>
          <w:cols w:space="425" w:num="1"/>
          <w:docGrid w:linePitch="587" w:charSpace="-842"/>
        </w:sectPr>
      </w:pPr>
      <w:r>
        <w:rPr>
          <w:rFonts w:hint="eastAsia" w:ascii="宋体" w:hAnsi="宋体" w:eastAsia="仿宋" w:cs="宋体"/>
          <w:kern w:val="0"/>
          <w:sz w:val="24"/>
        </w:rPr>
        <w:t>注：此表一式两份，于拟开班日期提前5个工作日内呈报监管部门。同时应附该班《教学计划》、《培训报名登记表》、《拟参训人员花名册》《安全责任承诺书》等材料。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500" w:firstLine="36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19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18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14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 I cherish</cp:lastModifiedBy>
  <dcterms:modified xsi:type="dcterms:W3CDTF">2018-07-09T08:47:43Z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