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sz w:val="20"/>
        </w:rPr>
      </w:pPr>
    </w:p>
    <w:p>
      <w:pPr>
        <w:pStyle w:val="3"/>
        <w:spacing w:before="0"/>
        <w:ind w:left="0"/>
        <w:rPr>
          <w:rFonts w:ascii="Times New Roman"/>
          <w:sz w:val="20"/>
        </w:rPr>
      </w:pPr>
    </w:p>
    <w:p>
      <w:pPr>
        <w:pStyle w:val="3"/>
        <w:spacing w:before="0"/>
        <w:ind w:left="0"/>
        <w:rPr>
          <w:rFonts w:ascii="Times New Roman"/>
          <w:sz w:val="20"/>
        </w:rPr>
      </w:pPr>
    </w:p>
    <w:p>
      <w:pPr>
        <w:spacing w:before="158"/>
        <w:ind w:left="1638" w:right="1796" w:firstLine="0"/>
        <w:jc w:val="center"/>
        <w:rPr>
          <w:rFonts w:hint="eastAsia" w:ascii="宋体" w:eastAsia="宋体"/>
          <w:b/>
          <w:sz w:val="52"/>
        </w:rPr>
      </w:pPr>
      <w:r>
        <w:rPr>
          <w:rFonts w:hint="eastAsia" w:ascii="宋体" w:eastAsia="宋体"/>
          <w:b/>
          <w:sz w:val="52"/>
          <w:lang w:val="en-US" w:eastAsia="zh-CN"/>
        </w:rPr>
        <w:t>济源</w:t>
      </w:r>
      <w:r>
        <w:rPr>
          <w:rFonts w:hint="eastAsia" w:ascii="宋体" w:eastAsia="宋体"/>
          <w:b/>
          <w:sz w:val="52"/>
          <w:lang w:eastAsia="zh-CN"/>
        </w:rPr>
        <w:t>示范区</w:t>
      </w:r>
      <w:r>
        <w:rPr>
          <w:rFonts w:hint="eastAsia" w:ascii="宋体" w:eastAsia="宋体"/>
          <w:b/>
          <w:sz w:val="52"/>
        </w:rPr>
        <w:t>第一届职业技能大赛</w:t>
      </w:r>
    </w:p>
    <w:p>
      <w:pPr>
        <w:pStyle w:val="3"/>
        <w:spacing w:before="3"/>
        <w:ind w:left="0"/>
        <w:rPr>
          <w:rFonts w:ascii="宋体"/>
          <w:b/>
          <w:sz w:val="53"/>
        </w:rPr>
      </w:pPr>
    </w:p>
    <w:p>
      <w:pPr>
        <w:spacing w:before="0"/>
        <w:ind w:left="1638" w:right="1796" w:firstLine="0"/>
        <w:jc w:val="center"/>
        <w:rPr>
          <w:rFonts w:hint="eastAsia" w:ascii="宋体" w:eastAsia="宋体"/>
          <w:b/>
          <w:sz w:val="52"/>
        </w:rPr>
      </w:pPr>
      <w:r>
        <w:rPr>
          <w:rFonts w:hint="eastAsia" w:ascii="宋体" w:eastAsia="宋体"/>
          <w:b/>
          <w:sz w:val="52"/>
        </w:rPr>
        <w:t>烘焙项目</w:t>
      </w:r>
    </w:p>
    <w:p>
      <w:pPr>
        <w:spacing w:before="271"/>
        <w:ind w:left="1638" w:right="1796" w:firstLine="0"/>
        <w:jc w:val="center"/>
        <w:rPr>
          <w:rFonts w:hint="eastAsia" w:ascii="宋体" w:eastAsia="宋体"/>
          <w:b/>
          <w:sz w:val="52"/>
        </w:rPr>
      </w:pPr>
    </w:p>
    <w:p>
      <w:pPr>
        <w:pStyle w:val="3"/>
        <w:spacing w:before="3"/>
        <w:ind w:left="0"/>
        <w:rPr>
          <w:rFonts w:ascii="宋体"/>
          <w:b/>
          <w:sz w:val="53"/>
        </w:rPr>
      </w:pPr>
    </w:p>
    <w:p>
      <w:pPr>
        <w:spacing w:before="0" w:line="338" w:lineRule="auto"/>
        <w:ind w:left="4529" w:right="4687" w:firstLine="0"/>
        <w:jc w:val="both"/>
        <w:rPr>
          <w:rFonts w:hint="eastAsia" w:ascii="宋体" w:eastAsia="宋体"/>
          <w:b/>
          <w:sz w:val="52"/>
        </w:rPr>
      </w:pPr>
      <w:r>
        <w:rPr>
          <w:rFonts w:hint="eastAsia" w:ascii="宋体" w:eastAsia="宋体"/>
          <w:b/>
          <w:sz w:val="52"/>
        </w:rPr>
        <w:t>技术工作文件</w:t>
      </w:r>
    </w:p>
    <w:p>
      <w:pPr>
        <w:pStyle w:val="3"/>
        <w:spacing w:before="3"/>
        <w:ind w:left="0"/>
        <w:rPr>
          <w:rFonts w:ascii="宋体"/>
          <w:b/>
          <w:sz w:val="49"/>
        </w:rPr>
      </w:pPr>
      <w:bookmarkStart w:id="4" w:name="_GoBack"/>
      <w:bookmarkEnd w:id="4"/>
    </w:p>
    <w:p>
      <w:pPr>
        <w:pStyle w:val="3"/>
        <w:spacing w:before="0" w:line="571" w:lineRule="auto"/>
        <w:ind w:left="4134" w:right="1644" w:hanging="2477"/>
      </w:pPr>
      <w:r>
        <w:rPr>
          <w:rFonts w:hint="eastAsia"/>
          <w:lang w:val="en-US" w:eastAsia="zh-CN"/>
        </w:rPr>
        <w:t>济源示范区</w:t>
      </w:r>
      <w:r>
        <w:t>第一届职业技能大赛组委会技术工作组2023年</w:t>
      </w:r>
      <w:r>
        <w:rPr>
          <w:rFonts w:hint="eastAsia"/>
          <w:lang w:val="en-US" w:eastAsia="zh-CN"/>
        </w:rPr>
        <w:t>3</w:t>
      </w:r>
      <w:r>
        <w:t>月</w:t>
      </w:r>
    </w:p>
    <w:p>
      <w:pPr>
        <w:spacing w:after="0" w:line="571" w:lineRule="auto"/>
        <w:sectPr>
          <w:type w:val="continuous"/>
          <w:pgSz w:w="11900" w:h="16840"/>
          <w:pgMar w:top="1600" w:right="1000" w:bottom="280" w:left="1160" w:header="720" w:footer="720" w:gutter="0"/>
          <w:cols w:space="720" w:num="1"/>
        </w:sectPr>
      </w:pPr>
    </w:p>
    <w:p>
      <w:pPr>
        <w:pStyle w:val="3"/>
        <w:spacing w:before="25"/>
        <w:ind w:left="1208"/>
        <w:rPr>
          <w:rFonts w:hint="eastAsia" w:ascii="黑体" w:eastAsia="黑体"/>
        </w:rPr>
      </w:pPr>
    </w:p>
    <w:p>
      <w:pPr>
        <w:pStyle w:val="3"/>
        <w:spacing w:before="25"/>
        <w:ind w:left="1208"/>
        <w:rPr>
          <w:rFonts w:hint="eastAsia" w:ascii="黑体" w:eastAsia="黑体"/>
        </w:rPr>
      </w:pPr>
      <w:r>
        <w:rPr>
          <w:rFonts w:hint="eastAsia" w:ascii="黑体" w:eastAsia="黑体"/>
        </w:rPr>
        <w:t>一、技术描述</w:t>
      </w:r>
    </w:p>
    <w:p>
      <w:pPr>
        <w:pStyle w:val="3"/>
        <w:spacing w:before="111"/>
        <w:ind w:left="1208"/>
        <w:rPr>
          <w:rFonts w:hint="eastAsia" w:ascii="楷体" w:eastAsia="楷体"/>
        </w:rPr>
      </w:pPr>
      <w:r>
        <w:rPr>
          <w:rFonts w:hint="eastAsia" w:ascii="楷体" w:eastAsia="楷体"/>
        </w:rPr>
        <w:t>（一）项目概要</w:t>
      </w:r>
    </w:p>
    <w:p>
      <w:pPr>
        <w:pStyle w:val="3"/>
        <w:spacing w:before="6" w:line="242" w:lineRule="auto"/>
        <w:ind w:left="565" w:right="734" w:firstLine="640"/>
        <w:jc w:val="both"/>
      </w:pPr>
      <w:r>
        <w:rPr>
          <w:spacing w:val="4"/>
          <w:w w:val="95"/>
        </w:rPr>
        <w:t xml:space="preserve">烘焙师需要具备食品、营养的高水准专业知识，并能够 生产不同面包、糕点。烘焙师能利用各种谷物制作不同新鲜 </w:t>
      </w:r>
      <w:r>
        <w:rPr>
          <w:spacing w:val="-6"/>
        </w:rPr>
        <w:t>美味的烘焙产品， 能利用原材料、利用不同的发酵以及工艺</w:t>
      </w:r>
      <w:r>
        <w:rPr>
          <w:spacing w:val="4"/>
          <w:w w:val="95"/>
        </w:rPr>
        <w:t xml:space="preserve">制作甜食或者咸食，如：小麦面包、黑麦面包、艺术面包、 </w:t>
      </w:r>
      <w:r>
        <w:t>甜面包、起酥面包、三明治、馅饼等。</w:t>
      </w:r>
    </w:p>
    <w:p>
      <w:pPr>
        <w:pStyle w:val="3"/>
        <w:spacing w:before="3" w:line="242" w:lineRule="auto"/>
        <w:ind w:left="565" w:right="748" w:firstLine="640"/>
        <w:jc w:val="both"/>
      </w:pPr>
      <w:r>
        <w:rPr>
          <w:spacing w:val="4"/>
          <w:w w:val="95"/>
        </w:rPr>
        <w:t xml:space="preserve">这些产品很多面包房都有，烘焙师还利用创新的技巧与 知识制作精美的装饰面包用于陈列。烘焙师应具备高水平的 </w:t>
      </w:r>
      <w:r>
        <w:rPr>
          <w:spacing w:val="-8"/>
        </w:rPr>
        <w:t>专业知识和技巧， 通过多年的培训以获得相应技巧并且持续</w:t>
      </w:r>
      <w:r>
        <w:rPr>
          <w:spacing w:val="4"/>
          <w:w w:val="95"/>
        </w:rPr>
        <w:t xml:space="preserve">地理解深化。烘焙师能熟练运用专业的技术与工艺开发创造 不同系列的烘焙产品，能在细节方面考验艺术才能与工匠技 </w:t>
      </w:r>
      <w:r>
        <w:t>巧，同时工作高效经济，在指定时间能完成杰出作品。</w:t>
      </w:r>
    </w:p>
    <w:p>
      <w:pPr>
        <w:pStyle w:val="3"/>
        <w:spacing w:before="6" w:line="242" w:lineRule="auto"/>
        <w:ind w:left="565" w:right="734" w:firstLine="640"/>
        <w:jc w:val="both"/>
      </w:pPr>
      <w:r>
        <w:rPr>
          <w:spacing w:val="4"/>
          <w:w w:val="95"/>
        </w:rPr>
        <w:t xml:space="preserve">烘焙师必须根据材料的功能、协调性、反应等制定新的 食谱，需要懂得当环境发生变化时如何适当调整食谱，主动 积极的应变能力是非常必要的，能熟练使用专业设备、技术 与材料。专业的烘焙师会根据顾客要求全面考虑材料质量、 健康、安全需求等因素。他们必须时刻考虑原料的质量并且 尊重原料，以高水平的卫生安全要求工作。专业烘焙师能规 划自己的职业生涯，比如：自己当老板、做管理者、或者在 各种面包坊工作，包括髙档的、家庭的、特殊商店等。做教 育与在行业工作也是一种选择。通常情况下，专业零售商店 出售手工和装饰的糕点产品、工匠面包和装饰面团，这些都 </w:t>
      </w:r>
      <w:r>
        <w:t>需要专业烘焙师准备制作。</w:t>
      </w:r>
    </w:p>
    <w:p>
      <w:pPr>
        <w:pStyle w:val="3"/>
        <w:spacing w:before="10"/>
        <w:ind w:left="1206"/>
        <w:rPr>
          <w:rFonts w:hint="eastAsia" w:ascii="楷体" w:eastAsia="楷体"/>
        </w:rPr>
      </w:pPr>
      <w:r>
        <w:rPr>
          <w:rFonts w:hint="eastAsia" w:ascii="楷体" w:eastAsia="楷体"/>
        </w:rPr>
        <w:t>（二）基本知识与能力要求</w:t>
      </w:r>
    </w:p>
    <w:p>
      <w:pPr>
        <w:spacing w:after="0"/>
        <w:rPr>
          <w:rFonts w:hint="eastAsia" w:ascii="楷体" w:eastAsia="楷体"/>
        </w:rPr>
        <w:sectPr>
          <w:footerReference r:id="rId5" w:type="default"/>
          <w:pgSz w:w="11900" w:h="16840"/>
          <w:pgMar w:top="1520" w:right="1000" w:bottom="600" w:left="1160" w:header="0" w:footer="418" w:gutter="0"/>
          <w:pgNumType w:start="1"/>
          <w:cols w:space="720" w:num="1"/>
        </w:sectPr>
      </w:pPr>
    </w:p>
    <w:tbl>
      <w:tblPr>
        <w:tblStyle w:val="7"/>
        <w:tblW w:w="0" w:type="auto"/>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058"/>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779" w:type="dxa"/>
            <w:gridSpan w:val="2"/>
            <w:tcBorders>
              <w:bottom w:val="single" w:color="000000" w:sz="6" w:space="0"/>
            </w:tcBorders>
          </w:tcPr>
          <w:p>
            <w:pPr>
              <w:pStyle w:val="11"/>
              <w:spacing w:before="129"/>
              <w:ind w:left="2920" w:right="2844"/>
              <w:jc w:val="center"/>
              <w:rPr>
                <w:b/>
                <w:sz w:val="24"/>
              </w:rPr>
            </w:pPr>
            <w:r>
              <w:rPr>
                <w:b/>
                <w:sz w:val="24"/>
              </w:rPr>
              <w:t>相关要求</w:t>
            </w:r>
          </w:p>
        </w:tc>
        <w:tc>
          <w:tcPr>
            <w:tcW w:w="1596" w:type="dxa"/>
            <w:tcBorders>
              <w:bottom w:val="single" w:color="000000" w:sz="6" w:space="0"/>
            </w:tcBorders>
          </w:tcPr>
          <w:p>
            <w:pPr>
              <w:pStyle w:val="11"/>
              <w:spacing w:before="129"/>
              <w:ind w:left="134"/>
              <w:rPr>
                <w:b/>
                <w:sz w:val="24"/>
              </w:rPr>
            </w:pPr>
            <w:r>
              <w:rPr>
                <w:b/>
                <w:sz w:val="24"/>
              </w:rPr>
              <w:t>权重比重(%)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Borders>
              <w:top w:val="single" w:color="000000" w:sz="6" w:space="0"/>
              <w:bottom w:val="single" w:color="000000" w:sz="6" w:space="0"/>
            </w:tcBorders>
          </w:tcPr>
          <w:p>
            <w:pPr>
              <w:pStyle w:val="11"/>
              <w:spacing w:before="128"/>
              <w:ind w:left="7"/>
              <w:jc w:val="center"/>
              <w:rPr>
                <w:b/>
                <w:sz w:val="24"/>
              </w:rPr>
            </w:pPr>
            <w:r>
              <w:rPr>
                <w:b/>
                <w:w w:val="99"/>
                <w:sz w:val="24"/>
              </w:rPr>
              <w:t>1</w:t>
            </w:r>
          </w:p>
        </w:tc>
        <w:tc>
          <w:tcPr>
            <w:tcW w:w="6058" w:type="dxa"/>
            <w:tcBorders>
              <w:top w:val="single" w:color="000000" w:sz="6" w:space="0"/>
              <w:bottom w:val="single" w:color="000000" w:sz="6" w:space="0"/>
            </w:tcBorders>
          </w:tcPr>
          <w:p>
            <w:pPr>
              <w:pStyle w:val="11"/>
              <w:spacing w:before="128"/>
              <w:ind w:left="485"/>
              <w:rPr>
                <w:b/>
                <w:sz w:val="24"/>
              </w:rPr>
            </w:pPr>
            <w:r>
              <w:rPr>
                <w:b/>
                <w:sz w:val="24"/>
              </w:rPr>
              <w:t>工作组织和管理</w:t>
            </w:r>
          </w:p>
        </w:tc>
        <w:tc>
          <w:tcPr>
            <w:tcW w:w="1596" w:type="dxa"/>
            <w:vMerge w:val="restart"/>
            <w:tcBorders>
              <w:top w:val="single" w:color="000000" w:sz="6" w:space="0"/>
              <w:bottom w:val="single" w:color="000000" w:sz="6" w:space="0"/>
            </w:tcBorders>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96"/>
              <w:ind w:left="8"/>
              <w:jc w:val="center"/>
              <w:rPr>
                <w:b/>
                <w:sz w:val="24"/>
              </w:rPr>
            </w:pPr>
            <w:r>
              <w:rPr>
                <w:b/>
                <w:w w:val="99"/>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2" w:hRule="atLeast"/>
        </w:trPr>
        <w:tc>
          <w:tcPr>
            <w:tcW w:w="721" w:type="dxa"/>
            <w:tcBorders>
              <w:top w:val="single" w:color="000000" w:sz="6" w:space="0"/>
              <w:bottom w:val="single" w:color="000000" w:sz="6" w:space="0"/>
            </w:tcBorders>
          </w:tcPr>
          <w:p>
            <w:pPr>
              <w:pStyle w:val="11"/>
              <w:rPr>
                <w:rFonts w:ascii="楷体"/>
                <w:sz w:val="24"/>
              </w:rPr>
            </w:pPr>
          </w:p>
          <w:p>
            <w:pPr>
              <w:pStyle w:val="11"/>
              <w:rPr>
                <w:rFonts w:ascii="楷体"/>
                <w:sz w:val="24"/>
              </w:rPr>
            </w:pPr>
          </w:p>
          <w:p>
            <w:pPr>
              <w:pStyle w:val="11"/>
              <w:spacing w:before="1"/>
              <w:rPr>
                <w:rFonts w:ascii="楷体"/>
                <w:sz w:val="33"/>
              </w:rPr>
            </w:pPr>
          </w:p>
          <w:p>
            <w:pPr>
              <w:pStyle w:val="11"/>
              <w:spacing w:line="244" w:lineRule="auto"/>
              <w:ind w:left="246" w:right="222"/>
              <w:jc w:val="both"/>
              <w:rPr>
                <w:sz w:val="24"/>
              </w:rPr>
            </w:pPr>
            <w:r>
              <w:rPr>
                <w:sz w:val="24"/>
              </w:rPr>
              <w:t>基本知识</w:t>
            </w:r>
          </w:p>
        </w:tc>
        <w:tc>
          <w:tcPr>
            <w:tcW w:w="6058" w:type="dxa"/>
            <w:tcBorders>
              <w:top w:val="single" w:color="000000" w:sz="6" w:space="0"/>
              <w:bottom w:val="single" w:color="000000" w:sz="6" w:space="0"/>
            </w:tcBorders>
          </w:tcPr>
          <w:p>
            <w:pPr>
              <w:pStyle w:val="11"/>
              <w:spacing w:before="2"/>
              <w:ind w:left="485"/>
              <w:rPr>
                <w:sz w:val="24"/>
              </w:rPr>
            </w:pPr>
            <w:r>
              <w:rPr>
                <w:sz w:val="24"/>
              </w:rPr>
              <w:t>个体须知</w:t>
            </w:r>
          </w:p>
          <w:p>
            <w:pPr>
              <w:pStyle w:val="11"/>
              <w:numPr>
                <w:ilvl w:val="0"/>
                <w:numId w:val="1"/>
              </w:numPr>
              <w:tabs>
                <w:tab w:val="left" w:pos="750"/>
              </w:tabs>
              <w:spacing w:before="5" w:after="0" w:line="240" w:lineRule="auto"/>
              <w:ind w:left="749" w:right="0" w:hanging="265"/>
              <w:jc w:val="left"/>
              <w:rPr>
                <w:sz w:val="24"/>
              </w:rPr>
            </w:pPr>
            <w:r>
              <w:rPr>
                <w:sz w:val="24"/>
              </w:rPr>
              <w:t>商业道德</w:t>
            </w:r>
          </w:p>
          <w:p>
            <w:pPr>
              <w:pStyle w:val="11"/>
              <w:numPr>
                <w:ilvl w:val="0"/>
                <w:numId w:val="1"/>
              </w:numPr>
              <w:tabs>
                <w:tab w:val="left" w:pos="750"/>
              </w:tabs>
              <w:spacing w:before="2" w:after="0" w:line="242" w:lineRule="auto"/>
              <w:ind w:left="5" w:right="230" w:firstLine="480"/>
              <w:jc w:val="left"/>
              <w:rPr>
                <w:sz w:val="24"/>
              </w:rPr>
            </w:pPr>
            <w:r>
              <w:rPr>
                <w:spacing w:val="10"/>
                <w:sz w:val="24"/>
              </w:rPr>
              <w:t>从购买原料到生产有价值的产品及卖给顾客的</w:t>
            </w:r>
            <w:r>
              <w:rPr>
                <w:sz w:val="24"/>
              </w:rPr>
              <w:t>过程</w:t>
            </w:r>
          </w:p>
          <w:p>
            <w:pPr>
              <w:pStyle w:val="11"/>
              <w:numPr>
                <w:ilvl w:val="0"/>
                <w:numId w:val="1"/>
              </w:numPr>
              <w:tabs>
                <w:tab w:val="left" w:pos="750"/>
              </w:tabs>
              <w:spacing w:before="2" w:after="0" w:line="240" w:lineRule="auto"/>
              <w:ind w:left="749" w:right="0" w:hanging="265"/>
              <w:jc w:val="left"/>
              <w:rPr>
                <w:sz w:val="24"/>
              </w:rPr>
            </w:pPr>
            <w:r>
              <w:rPr>
                <w:sz w:val="24"/>
              </w:rPr>
              <w:t>最大化可持续与最小化浪费的重要性</w:t>
            </w:r>
          </w:p>
          <w:p>
            <w:pPr>
              <w:pStyle w:val="11"/>
              <w:spacing w:before="3" w:line="242" w:lineRule="auto"/>
              <w:ind w:left="5" w:right="148" w:firstLine="475"/>
              <w:rPr>
                <w:sz w:val="24"/>
              </w:rPr>
            </w:pPr>
            <w:r>
              <w:rPr>
                <w:sz w:val="24"/>
              </w:rPr>
              <w:t>工厂使用原料用于烘焙的考虑因素,包括季节、可用性、成本、储存和使用</w:t>
            </w:r>
          </w:p>
          <w:p>
            <w:pPr>
              <w:pStyle w:val="11"/>
              <w:numPr>
                <w:ilvl w:val="0"/>
                <w:numId w:val="1"/>
              </w:numPr>
              <w:tabs>
                <w:tab w:val="left" w:pos="750"/>
              </w:tabs>
              <w:spacing w:before="0" w:after="0" w:line="240" w:lineRule="auto"/>
              <w:ind w:left="749" w:right="0" w:hanging="265"/>
              <w:jc w:val="left"/>
              <w:rPr>
                <w:sz w:val="24"/>
              </w:rPr>
            </w:pPr>
            <w:r>
              <w:rPr>
                <w:sz w:val="24"/>
              </w:rPr>
              <w:t>面包店中使用的工具和设备的范围</w:t>
            </w:r>
          </w:p>
          <w:p>
            <w:pPr>
              <w:pStyle w:val="11"/>
              <w:numPr>
                <w:ilvl w:val="0"/>
                <w:numId w:val="1"/>
              </w:numPr>
              <w:tabs>
                <w:tab w:val="left" w:pos="750"/>
              </w:tabs>
              <w:spacing w:before="2" w:after="0" w:line="310" w:lineRule="atLeast"/>
              <w:ind w:left="5" w:right="6" w:firstLine="480"/>
              <w:jc w:val="left"/>
              <w:rPr>
                <w:sz w:val="24"/>
              </w:rPr>
            </w:pPr>
            <w:r>
              <w:rPr>
                <w:spacing w:val="8"/>
                <w:sz w:val="24"/>
              </w:rPr>
              <w:t>食品的购买、储存、准备、烹饪、烘焙和服务有关的法规和良好做法</w:t>
            </w:r>
          </w:p>
        </w:tc>
        <w:tc>
          <w:tcPr>
            <w:tcW w:w="1596"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2" w:hRule="atLeast"/>
        </w:trPr>
        <w:tc>
          <w:tcPr>
            <w:tcW w:w="721" w:type="dxa"/>
            <w:tcBorders>
              <w:top w:val="single" w:color="000000" w:sz="6" w:space="0"/>
              <w:bottom w:val="single" w:color="000000" w:sz="6" w:space="0"/>
            </w:tcBorders>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3"/>
              <w:rPr>
                <w:rFonts w:ascii="楷体"/>
                <w:sz w:val="34"/>
              </w:rPr>
            </w:pPr>
          </w:p>
          <w:p>
            <w:pPr>
              <w:pStyle w:val="11"/>
              <w:spacing w:line="244" w:lineRule="auto"/>
              <w:ind w:left="246" w:right="222"/>
              <w:jc w:val="both"/>
              <w:rPr>
                <w:sz w:val="24"/>
              </w:rPr>
            </w:pPr>
            <w:r>
              <w:rPr>
                <w:sz w:val="24"/>
              </w:rPr>
              <w:t>工作能力</w:t>
            </w:r>
          </w:p>
        </w:tc>
        <w:tc>
          <w:tcPr>
            <w:tcW w:w="6058" w:type="dxa"/>
            <w:tcBorders>
              <w:top w:val="single" w:color="000000" w:sz="6" w:space="0"/>
              <w:bottom w:val="single" w:color="000000" w:sz="6" w:space="0"/>
            </w:tcBorders>
          </w:tcPr>
          <w:p>
            <w:pPr>
              <w:pStyle w:val="11"/>
              <w:spacing w:before="3"/>
              <w:rPr>
                <w:rFonts w:ascii="楷体"/>
                <w:sz w:val="24"/>
              </w:rPr>
            </w:pPr>
          </w:p>
          <w:p>
            <w:pPr>
              <w:pStyle w:val="11"/>
              <w:ind w:left="485"/>
              <w:rPr>
                <w:sz w:val="24"/>
              </w:rPr>
            </w:pPr>
            <w:r>
              <w:rPr>
                <w:sz w:val="24"/>
              </w:rPr>
              <w:t>个人应能够:</w:t>
            </w:r>
          </w:p>
          <w:p>
            <w:pPr>
              <w:pStyle w:val="11"/>
              <w:numPr>
                <w:ilvl w:val="0"/>
                <w:numId w:val="2"/>
              </w:numPr>
              <w:tabs>
                <w:tab w:val="left" w:pos="750"/>
              </w:tabs>
              <w:spacing w:before="5" w:after="0" w:line="240" w:lineRule="auto"/>
              <w:ind w:left="749" w:right="0" w:hanging="265"/>
              <w:jc w:val="left"/>
              <w:rPr>
                <w:sz w:val="24"/>
              </w:rPr>
            </w:pPr>
            <w:r>
              <w:rPr>
                <w:sz w:val="24"/>
              </w:rPr>
              <w:t>准备并正确使用工具和设备</w:t>
            </w:r>
          </w:p>
          <w:p>
            <w:pPr>
              <w:pStyle w:val="11"/>
              <w:numPr>
                <w:ilvl w:val="0"/>
                <w:numId w:val="2"/>
              </w:numPr>
              <w:tabs>
                <w:tab w:val="left" w:pos="750"/>
              </w:tabs>
              <w:spacing w:before="4" w:after="0" w:line="240" w:lineRule="auto"/>
              <w:ind w:left="749" w:right="0" w:hanging="265"/>
              <w:jc w:val="left"/>
              <w:rPr>
                <w:sz w:val="24"/>
              </w:rPr>
            </w:pPr>
            <w:r>
              <w:rPr>
                <w:sz w:val="24"/>
              </w:rPr>
              <w:t>在指定时间内有效地确定和规划工作顺序</w:t>
            </w:r>
          </w:p>
          <w:p>
            <w:pPr>
              <w:pStyle w:val="11"/>
              <w:numPr>
                <w:ilvl w:val="0"/>
                <w:numId w:val="2"/>
              </w:numPr>
              <w:tabs>
                <w:tab w:val="left" w:pos="750"/>
              </w:tabs>
              <w:spacing w:before="5" w:after="0" w:line="240" w:lineRule="auto"/>
              <w:ind w:left="749" w:right="0" w:hanging="265"/>
              <w:jc w:val="left"/>
              <w:rPr>
                <w:sz w:val="24"/>
              </w:rPr>
            </w:pPr>
            <w:r>
              <w:rPr>
                <w:sz w:val="24"/>
              </w:rPr>
              <w:t>尊重原材料</w:t>
            </w:r>
          </w:p>
          <w:p>
            <w:pPr>
              <w:pStyle w:val="11"/>
              <w:numPr>
                <w:ilvl w:val="0"/>
                <w:numId w:val="2"/>
              </w:numPr>
              <w:tabs>
                <w:tab w:val="left" w:pos="750"/>
              </w:tabs>
              <w:spacing w:before="2" w:after="0" w:line="240" w:lineRule="auto"/>
              <w:ind w:left="749" w:right="0" w:hanging="265"/>
              <w:jc w:val="left"/>
              <w:rPr>
                <w:sz w:val="24"/>
              </w:rPr>
            </w:pPr>
            <w:r>
              <w:rPr>
                <w:sz w:val="24"/>
              </w:rPr>
              <w:t>高效使用原料，尽可能减少浪费</w:t>
            </w:r>
          </w:p>
          <w:p>
            <w:pPr>
              <w:pStyle w:val="11"/>
              <w:numPr>
                <w:ilvl w:val="0"/>
                <w:numId w:val="2"/>
              </w:numPr>
              <w:tabs>
                <w:tab w:val="left" w:pos="750"/>
              </w:tabs>
              <w:spacing w:before="4" w:after="0" w:line="240" w:lineRule="auto"/>
              <w:ind w:left="749" w:right="0" w:hanging="265"/>
              <w:jc w:val="left"/>
              <w:rPr>
                <w:sz w:val="24"/>
              </w:rPr>
            </w:pPr>
            <w:r>
              <w:rPr>
                <w:sz w:val="24"/>
              </w:rPr>
              <w:t>按规定成本准备产品</w:t>
            </w:r>
          </w:p>
          <w:p>
            <w:pPr>
              <w:pStyle w:val="11"/>
              <w:numPr>
                <w:ilvl w:val="0"/>
                <w:numId w:val="2"/>
              </w:numPr>
              <w:tabs>
                <w:tab w:val="left" w:pos="750"/>
              </w:tabs>
              <w:spacing w:before="2" w:after="0" w:line="240" w:lineRule="auto"/>
              <w:ind w:left="749" w:right="0" w:hanging="265"/>
              <w:jc w:val="left"/>
              <w:rPr>
                <w:sz w:val="24"/>
              </w:rPr>
            </w:pPr>
            <w:r>
              <w:rPr>
                <w:sz w:val="24"/>
              </w:rPr>
              <w:t>为计划的工作准确预订货物和材料</w:t>
            </w:r>
          </w:p>
          <w:p>
            <w:pPr>
              <w:pStyle w:val="11"/>
              <w:numPr>
                <w:ilvl w:val="0"/>
                <w:numId w:val="2"/>
              </w:numPr>
              <w:tabs>
                <w:tab w:val="left" w:pos="750"/>
              </w:tabs>
              <w:spacing w:before="5" w:after="0" w:line="240" w:lineRule="auto"/>
              <w:ind w:left="749" w:right="0" w:hanging="265"/>
              <w:jc w:val="left"/>
              <w:rPr>
                <w:sz w:val="24"/>
              </w:rPr>
            </w:pPr>
            <w:r>
              <w:rPr>
                <w:sz w:val="24"/>
              </w:rPr>
              <w:t>工作效率和卫生，注意工作场所与其他的人</w:t>
            </w:r>
          </w:p>
          <w:p>
            <w:pPr>
              <w:pStyle w:val="11"/>
              <w:numPr>
                <w:ilvl w:val="0"/>
                <w:numId w:val="2"/>
              </w:numPr>
              <w:tabs>
                <w:tab w:val="left" w:pos="750"/>
              </w:tabs>
              <w:spacing w:before="5" w:after="0" w:line="240" w:lineRule="auto"/>
              <w:ind w:left="749" w:right="0" w:hanging="265"/>
              <w:jc w:val="left"/>
              <w:rPr>
                <w:sz w:val="24"/>
              </w:rPr>
            </w:pPr>
            <w:r>
              <w:rPr>
                <w:sz w:val="24"/>
              </w:rPr>
              <w:t>展示良好的工作流畅性</w:t>
            </w:r>
          </w:p>
          <w:p>
            <w:pPr>
              <w:pStyle w:val="11"/>
              <w:numPr>
                <w:ilvl w:val="0"/>
                <w:numId w:val="2"/>
              </w:numPr>
              <w:tabs>
                <w:tab w:val="left" w:pos="750"/>
              </w:tabs>
              <w:spacing w:before="4" w:after="0" w:line="240" w:lineRule="auto"/>
              <w:ind w:left="749" w:right="0" w:hanging="265"/>
              <w:jc w:val="left"/>
              <w:rPr>
                <w:sz w:val="24"/>
              </w:rPr>
            </w:pPr>
            <w:r>
              <w:rPr>
                <w:sz w:val="24"/>
              </w:rPr>
              <w:t>展示设计和工作技术的灵感、天赋和创新</w:t>
            </w:r>
          </w:p>
          <w:p>
            <w:pPr>
              <w:pStyle w:val="11"/>
              <w:numPr>
                <w:ilvl w:val="0"/>
                <w:numId w:val="2"/>
              </w:numPr>
              <w:tabs>
                <w:tab w:val="left" w:pos="750"/>
              </w:tabs>
              <w:spacing w:before="2" w:after="0" w:line="242" w:lineRule="auto"/>
              <w:ind w:left="5" w:right="16" w:firstLine="480"/>
              <w:jc w:val="left"/>
              <w:rPr>
                <w:sz w:val="24"/>
              </w:rPr>
            </w:pPr>
            <w:r>
              <w:rPr>
                <w:spacing w:val="-1"/>
                <w:sz w:val="24"/>
              </w:rPr>
              <w:t>围绕指定主题工作按照一致的标准生产大量的烘焙</w:t>
            </w:r>
            <w:r>
              <w:rPr>
                <w:sz w:val="24"/>
              </w:rPr>
              <w:t>产品</w:t>
            </w:r>
          </w:p>
          <w:p>
            <w:pPr>
              <w:pStyle w:val="11"/>
              <w:numPr>
                <w:ilvl w:val="0"/>
                <w:numId w:val="2"/>
              </w:numPr>
              <w:tabs>
                <w:tab w:val="left" w:pos="750"/>
              </w:tabs>
              <w:spacing w:before="3" w:after="0" w:line="242" w:lineRule="auto"/>
              <w:ind w:left="5" w:right="6" w:firstLine="480"/>
              <w:jc w:val="left"/>
              <w:rPr>
                <w:sz w:val="24"/>
              </w:rPr>
            </w:pPr>
            <w:r>
              <w:rPr>
                <w:spacing w:val="8"/>
                <w:sz w:val="24"/>
              </w:rPr>
              <w:t>产品的尺寸和重量保持一致，以保持客户满意度和利润率</w:t>
            </w:r>
          </w:p>
          <w:p>
            <w:pPr>
              <w:pStyle w:val="11"/>
              <w:numPr>
                <w:ilvl w:val="0"/>
                <w:numId w:val="2"/>
              </w:numPr>
              <w:tabs>
                <w:tab w:val="left" w:pos="750"/>
              </w:tabs>
              <w:spacing w:before="0" w:after="0" w:line="240" w:lineRule="auto"/>
              <w:ind w:left="749" w:right="0" w:hanging="265"/>
              <w:jc w:val="left"/>
              <w:rPr>
                <w:sz w:val="24"/>
              </w:rPr>
            </w:pPr>
            <w:r>
              <w:rPr>
                <w:sz w:val="24"/>
              </w:rPr>
              <w:t>专业和有效地应对意外发生</w:t>
            </w:r>
          </w:p>
          <w:p>
            <w:pPr>
              <w:pStyle w:val="11"/>
              <w:numPr>
                <w:ilvl w:val="0"/>
                <w:numId w:val="2"/>
              </w:numPr>
              <w:tabs>
                <w:tab w:val="left" w:pos="750"/>
              </w:tabs>
              <w:spacing w:before="5" w:after="0" w:line="240" w:lineRule="auto"/>
              <w:ind w:left="749" w:right="0" w:hanging="265"/>
              <w:jc w:val="left"/>
              <w:rPr>
                <w:sz w:val="24"/>
              </w:rPr>
            </w:pPr>
            <w:r>
              <w:rPr>
                <w:sz w:val="24"/>
              </w:rPr>
              <w:t>如期完成工作</w:t>
            </w:r>
          </w:p>
          <w:p>
            <w:pPr>
              <w:pStyle w:val="11"/>
              <w:numPr>
                <w:ilvl w:val="0"/>
                <w:numId w:val="2"/>
              </w:numPr>
              <w:tabs>
                <w:tab w:val="left" w:pos="750"/>
              </w:tabs>
              <w:spacing w:before="2" w:after="0" w:line="291" w:lineRule="exact"/>
              <w:ind w:left="749" w:right="0" w:hanging="265"/>
              <w:jc w:val="left"/>
              <w:rPr>
                <w:sz w:val="24"/>
              </w:rPr>
            </w:pPr>
            <w:r>
              <w:rPr>
                <w:sz w:val="24"/>
              </w:rPr>
              <w:t>在指定的时间准备好所有的客户订单</w:t>
            </w:r>
          </w:p>
        </w:tc>
        <w:tc>
          <w:tcPr>
            <w:tcW w:w="1596"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Borders>
              <w:top w:val="single" w:color="000000" w:sz="6" w:space="0"/>
              <w:bottom w:val="single" w:color="000000" w:sz="6" w:space="0"/>
            </w:tcBorders>
          </w:tcPr>
          <w:p>
            <w:pPr>
              <w:pStyle w:val="11"/>
              <w:spacing w:before="130"/>
              <w:ind w:left="7"/>
              <w:jc w:val="center"/>
              <w:rPr>
                <w:b/>
                <w:sz w:val="24"/>
              </w:rPr>
            </w:pPr>
            <w:r>
              <w:rPr>
                <w:b/>
                <w:w w:val="99"/>
                <w:sz w:val="24"/>
              </w:rPr>
              <w:t>2</w:t>
            </w:r>
          </w:p>
        </w:tc>
        <w:tc>
          <w:tcPr>
            <w:tcW w:w="6058" w:type="dxa"/>
            <w:tcBorders>
              <w:top w:val="single" w:color="000000" w:sz="6" w:space="0"/>
              <w:bottom w:val="single" w:color="000000" w:sz="6" w:space="0"/>
            </w:tcBorders>
          </w:tcPr>
          <w:p>
            <w:pPr>
              <w:pStyle w:val="11"/>
              <w:spacing w:before="130"/>
              <w:ind w:left="485"/>
              <w:rPr>
                <w:b/>
                <w:sz w:val="24"/>
              </w:rPr>
            </w:pPr>
            <w:r>
              <w:rPr>
                <w:b/>
                <w:sz w:val="24"/>
              </w:rPr>
              <w:t>食品卫生、健康、安全与环境</w:t>
            </w:r>
          </w:p>
        </w:tc>
        <w:tc>
          <w:tcPr>
            <w:tcW w:w="1596" w:type="dxa"/>
            <w:vMerge w:val="restart"/>
            <w:tcBorders>
              <w:top w:val="single" w:color="000000" w:sz="6" w:space="0"/>
              <w:bottom w:val="single" w:color="000000" w:sz="6" w:space="0"/>
            </w:tcBorders>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0"/>
              <w:rPr>
                <w:rFonts w:ascii="楷体"/>
                <w:sz w:val="24"/>
              </w:rPr>
            </w:pPr>
          </w:p>
          <w:p>
            <w:pPr>
              <w:pStyle w:val="11"/>
              <w:ind w:left="8"/>
              <w:jc w:val="center"/>
              <w:rPr>
                <w:b/>
                <w:sz w:val="24"/>
              </w:rPr>
            </w:pPr>
            <w:r>
              <w:rPr>
                <w:b/>
                <w:w w:val="99"/>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721" w:type="dxa"/>
            <w:tcBorders>
              <w:top w:val="single" w:color="000000" w:sz="6" w:space="0"/>
              <w:bottom w:val="single" w:color="000000" w:sz="6" w:space="0"/>
            </w:tcBorders>
          </w:tcPr>
          <w:p>
            <w:pPr>
              <w:pStyle w:val="11"/>
              <w:rPr>
                <w:rFonts w:ascii="楷体"/>
                <w:sz w:val="24"/>
              </w:rPr>
            </w:pPr>
          </w:p>
          <w:p>
            <w:pPr>
              <w:pStyle w:val="11"/>
              <w:spacing w:before="3"/>
              <w:rPr>
                <w:rFonts w:ascii="楷体"/>
                <w:sz w:val="24"/>
              </w:rPr>
            </w:pPr>
          </w:p>
          <w:p>
            <w:pPr>
              <w:pStyle w:val="11"/>
              <w:spacing w:line="244" w:lineRule="auto"/>
              <w:ind w:left="246" w:right="222"/>
              <w:jc w:val="both"/>
              <w:rPr>
                <w:sz w:val="24"/>
              </w:rPr>
            </w:pPr>
            <w:r>
              <w:rPr>
                <w:sz w:val="24"/>
              </w:rPr>
              <w:t>基本知识</w:t>
            </w:r>
          </w:p>
        </w:tc>
        <w:tc>
          <w:tcPr>
            <w:tcW w:w="6058" w:type="dxa"/>
            <w:tcBorders>
              <w:top w:val="single" w:color="000000" w:sz="6" w:space="0"/>
              <w:bottom w:val="single" w:color="000000" w:sz="6" w:space="0"/>
            </w:tcBorders>
          </w:tcPr>
          <w:p>
            <w:pPr>
              <w:pStyle w:val="11"/>
              <w:spacing w:before="1"/>
              <w:ind w:left="485"/>
              <w:rPr>
                <w:sz w:val="24"/>
              </w:rPr>
            </w:pPr>
            <w:r>
              <w:rPr>
                <w:sz w:val="24"/>
              </w:rPr>
              <w:t>个体须知</w:t>
            </w:r>
          </w:p>
          <w:p>
            <w:pPr>
              <w:pStyle w:val="11"/>
              <w:numPr>
                <w:ilvl w:val="0"/>
                <w:numId w:val="3"/>
              </w:numPr>
              <w:tabs>
                <w:tab w:val="left" w:pos="750"/>
              </w:tabs>
              <w:spacing w:before="5" w:after="0" w:line="242" w:lineRule="auto"/>
              <w:ind w:left="5" w:right="16" w:firstLine="480"/>
              <w:jc w:val="left"/>
              <w:rPr>
                <w:sz w:val="24"/>
              </w:rPr>
            </w:pPr>
            <w:r>
              <w:rPr>
                <w:spacing w:val="10"/>
                <w:sz w:val="24"/>
              </w:rPr>
              <w:t>与食品的购买、储存、准备、烹饪和服务有关的</w:t>
            </w:r>
            <w:r>
              <w:rPr>
                <w:sz w:val="24"/>
              </w:rPr>
              <w:t>法规和良好操作</w:t>
            </w:r>
          </w:p>
          <w:p>
            <w:pPr>
              <w:pStyle w:val="11"/>
              <w:numPr>
                <w:ilvl w:val="0"/>
                <w:numId w:val="3"/>
              </w:numPr>
              <w:tabs>
                <w:tab w:val="left" w:pos="750"/>
              </w:tabs>
              <w:spacing w:before="0" w:after="0" w:line="240" w:lineRule="auto"/>
              <w:ind w:left="749" w:right="0" w:hanging="265"/>
              <w:jc w:val="left"/>
              <w:rPr>
                <w:sz w:val="24"/>
              </w:rPr>
            </w:pPr>
            <w:r>
              <w:rPr>
                <w:sz w:val="24"/>
              </w:rPr>
              <w:t>新鲜与加工食品的质量标准</w:t>
            </w:r>
          </w:p>
          <w:p>
            <w:pPr>
              <w:pStyle w:val="11"/>
              <w:numPr>
                <w:ilvl w:val="0"/>
                <w:numId w:val="3"/>
              </w:numPr>
              <w:tabs>
                <w:tab w:val="left" w:pos="750"/>
              </w:tabs>
              <w:spacing w:before="5" w:after="0" w:line="240" w:lineRule="auto"/>
              <w:ind w:left="749" w:right="0" w:hanging="265"/>
              <w:jc w:val="left"/>
              <w:rPr>
                <w:sz w:val="24"/>
              </w:rPr>
            </w:pPr>
            <w:r>
              <w:rPr>
                <w:sz w:val="24"/>
              </w:rPr>
              <w:t>食物变质的原因</w:t>
            </w:r>
          </w:p>
          <w:p>
            <w:pPr>
              <w:pStyle w:val="11"/>
              <w:numPr>
                <w:ilvl w:val="0"/>
                <w:numId w:val="3"/>
              </w:numPr>
              <w:tabs>
                <w:tab w:val="left" w:pos="750"/>
              </w:tabs>
              <w:spacing w:before="4" w:after="0" w:line="240" w:lineRule="auto"/>
              <w:ind w:left="749" w:right="0" w:hanging="265"/>
              <w:jc w:val="left"/>
              <w:rPr>
                <w:sz w:val="24"/>
              </w:rPr>
            </w:pPr>
            <w:r>
              <w:rPr>
                <w:sz w:val="24"/>
              </w:rPr>
              <w:t>面包店中使用的工具和设备的范围</w:t>
            </w:r>
          </w:p>
          <w:p>
            <w:pPr>
              <w:pStyle w:val="11"/>
              <w:numPr>
                <w:ilvl w:val="0"/>
                <w:numId w:val="3"/>
              </w:numPr>
              <w:tabs>
                <w:tab w:val="left" w:pos="750"/>
              </w:tabs>
              <w:spacing w:before="2" w:after="0" w:line="240" w:lineRule="auto"/>
              <w:ind w:left="749" w:right="0" w:hanging="265"/>
              <w:jc w:val="left"/>
              <w:rPr>
                <w:sz w:val="24"/>
              </w:rPr>
            </w:pPr>
            <w:r>
              <w:rPr>
                <w:spacing w:val="11"/>
                <w:sz w:val="24"/>
              </w:rPr>
              <w:t>在面包店厨房和使用商业设备的法规以及安全工</w:t>
            </w:r>
          </w:p>
          <w:p>
            <w:pPr>
              <w:pStyle w:val="11"/>
              <w:spacing w:before="5" w:line="289" w:lineRule="exact"/>
              <w:ind w:left="5"/>
              <w:rPr>
                <w:sz w:val="24"/>
              </w:rPr>
            </w:pPr>
            <w:r>
              <w:rPr>
                <w:sz w:val="24"/>
              </w:rPr>
              <w:t>作操作</w:t>
            </w:r>
          </w:p>
        </w:tc>
        <w:tc>
          <w:tcPr>
            <w:tcW w:w="1596"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721" w:type="dxa"/>
            <w:tcBorders>
              <w:top w:val="single" w:color="000000" w:sz="6" w:space="0"/>
              <w:bottom w:val="single" w:color="000000" w:sz="6" w:space="0"/>
            </w:tcBorders>
          </w:tcPr>
          <w:p>
            <w:pPr>
              <w:pStyle w:val="11"/>
              <w:spacing w:before="156" w:line="242" w:lineRule="auto"/>
              <w:ind w:left="246" w:right="222"/>
              <w:rPr>
                <w:sz w:val="24"/>
              </w:rPr>
            </w:pPr>
            <w:r>
              <w:rPr>
                <w:sz w:val="24"/>
              </w:rPr>
              <w:t>工作</w:t>
            </w:r>
          </w:p>
        </w:tc>
        <w:tc>
          <w:tcPr>
            <w:tcW w:w="6058" w:type="dxa"/>
            <w:tcBorders>
              <w:top w:val="single" w:color="000000" w:sz="6" w:space="0"/>
              <w:bottom w:val="single" w:color="000000" w:sz="6" w:space="0"/>
            </w:tcBorders>
          </w:tcPr>
          <w:p>
            <w:pPr>
              <w:pStyle w:val="11"/>
              <w:spacing w:before="6"/>
              <w:rPr>
                <w:rFonts w:ascii="楷体"/>
                <w:sz w:val="24"/>
              </w:rPr>
            </w:pPr>
          </w:p>
          <w:p>
            <w:pPr>
              <w:pStyle w:val="11"/>
              <w:spacing w:before="1"/>
              <w:ind w:left="485"/>
              <w:rPr>
                <w:sz w:val="24"/>
              </w:rPr>
            </w:pPr>
            <w:r>
              <w:rPr>
                <w:sz w:val="24"/>
              </w:rPr>
              <w:t>个人应能够:</w:t>
            </w:r>
          </w:p>
          <w:p>
            <w:pPr>
              <w:pStyle w:val="11"/>
              <w:numPr>
                <w:ilvl w:val="0"/>
                <w:numId w:val="4"/>
              </w:numPr>
              <w:tabs>
                <w:tab w:val="left" w:pos="750"/>
              </w:tabs>
              <w:spacing w:before="2" w:after="0" w:line="288" w:lineRule="exact"/>
              <w:ind w:left="749" w:right="-15" w:hanging="265"/>
              <w:jc w:val="left"/>
              <w:rPr>
                <w:sz w:val="24"/>
              </w:rPr>
            </w:pPr>
            <w:r>
              <w:rPr>
                <w:sz w:val="24"/>
              </w:rPr>
              <w:t>按照 HACCP</w:t>
            </w:r>
            <w:r>
              <w:rPr>
                <w:spacing w:val="-6"/>
                <w:sz w:val="24"/>
              </w:rPr>
              <w:t xml:space="preserve"> 要求做好个人卫生标准和食品储存、准</w:t>
            </w:r>
          </w:p>
        </w:tc>
        <w:tc>
          <w:tcPr>
            <w:tcW w:w="1596" w:type="dxa"/>
            <w:vMerge w:val="continue"/>
            <w:tcBorders>
              <w:top w:val="nil"/>
              <w:bottom w:val="single" w:color="000000" w:sz="6" w:space="0"/>
            </w:tcBorders>
          </w:tcPr>
          <w:p>
            <w:pPr>
              <w:rPr>
                <w:sz w:val="2"/>
                <w:szCs w:val="2"/>
              </w:rPr>
            </w:pPr>
          </w:p>
        </w:tc>
      </w:tr>
    </w:tbl>
    <w:p>
      <w:pPr>
        <w:spacing w:after="0"/>
        <w:rPr>
          <w:sz w:val="2"/>
          <w:szCs w:val="2"/>
        </w:rPr>
        <w:sectPr>
          <w:pgSz w:w="11900" w:h="16840"/>
          <w:pgMar w:top="1440" w:right="1000" w:bottom="600" w:left="1160" w:header="0" w:footer="418" w:gutter="0"/>
          <w:cols w:space="720" w:num="1"/>
        </w:sectPr>
      </w:pPr>
    </w:p>
    <w:tbl>
      <w:tblPr>
        <w:tblStyle w:val="7"/>
        <w:tblW w:w="0" w:type="auto"/>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058"/>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721" w:type="dxa"/>
            <w:tcBorders>
              <w:bottom w:val="single" w:color="000000" w:sz="6" w:space="0"/>
            </w:tcBorders>
          </w:tcPr>
          <w:p>
            <w:pPr>
              <w:pStyle w:val="11"/>
              <w:spacing w:before="8" w:line="242" w:lineRule="auto"/>
              <w:ind w:left="246" w:right="222"/>
              <w:rPr>
                <w:sz w:val="24"/>
              </w:rPr>
            </w:pPr>
            <w:r>
              <w:rPr>
                <w:sz w:val="24"/>
              </w:rPr>
              <w:t>能力</w:t>
            </w:r>
          </w:p>
        </w:tc>
        <w:tc>
          <w:tcPr>
            <w:tcW w:w="6058" w:type="dxa"/>
            <w:tcBorders>
              <w:bottom w:val="single" w:color="000000" w:sz="6" w:space="0"/>
            </w:tcBorders>
          </w:tcPr>
          <w:p>
            <w:pPr>
              <w:pStyle w:val="11"/>
              <w:spacing w:before="8"/>
              <w:ind w:left="5"/>
              <w:rPr>
                <w:sz w:val="24"/>
              </w:rPr>
            </w:pPr>
            <w:r>
              <w:rPr>
                <w:sz w:val="24"/>
              </w:rPr>
              <w:t>备、烹饪和服务</w:t>
            </w:r>
          </w:p>
          <w:p>
            <w:pPr>
              <w:pStyle w:val="11"/>
              <w:numPr>
                <w:ilvl w:val="0"/>
                <w:numId w:val="5"/>
              </w:numPr>
              <w:tabs>
                <w:tab w:val="left" w:pos="750"/>
              </w:tabs>
              <w:spacing w:before="2" w:after="0" w:line="240" w:lineRule="auto"/>
              <w:ind w:left="749" w:right="0" w:hanging="265"/>
              <w:jc w:val="left"/>
              <w:rPr>
                <w:sz w:val="24"/>
              </w:rPr>
            </w:pPr>
            <w:r>
              <w:rPr>
                <w:sz w:val="24"/>
              </w:rPr>
              <w:t>遵守所有健康和食品安全法规和最佳做法</w:t>
            </w:r>
          </w:p>
          <w:p>
            <w:pPr>
              <w:pStyle w:val="11"/>
              <w:numPr>
                <w:ilvl w:val="0"/>
                <w:numId w:val="5"/>
              </w:numPr>
              <w:tabs>
                <w:tab w:val="left" w:pos="750"/>
              </w:tabs>
              <w:spacing w:before="4" w:after="0" w:line="240" w:lineRule="auto"/>
              <w:ind w:left="749" w:right="0" w:hanging="265"/>
              <w:jc w:val="left"/>
              <w:rPr>
                <w:sz w:val="24"/>
              </w:rPr>
            </w:pPr>
            <w:r>
              <w:rPr>
                <w:sz w:val="24"/>
              </w:rPr>
              <w:t>确保根据最高标准清洁所有工作区域</w:t>
            </w:r>
          </w:p>
          <w:p>
            <w:pPr>
              <w:pStyle w:val="11"/>
              <w:numPr>
                <w:ilvl w:val="0"/>
                <w:numId w:val="5"/>
              </w:numPr>
              <w:tabs>
                <w:tab w:val="left" w:pos="750"/>
              </w:tabs>
              <w:spacing w:before="2" w:after="0" w:line="240" w:lineRule="auto"/>
              <w:ind w:left="749" w:right="0" w:hanging="265"/>
              <w:jc w:val="left"/>
              <w:rPr>
                <w:sz w:val="24"/>
              </w:rPr>
            </w:pPr>
            <w:r>
              <w:rPr>
                <w:sz w:val="24"/>
              </w:rPr>
              <w:t>将业务内部 HACCP</w:t>
            </w:r>
            <w:r>
              <w:rPr>
                <w:spacing w:val="-20"/>
                <w:sz w:val="24"/>
              </w:rPr>
              <w:t xml:space="preserve"> 概念用于每一个细节</w:t>
            </w:r>
          </w:p>
          <w:p>
            <w:pPr>
              <w:pStyle w:val="11"/>
              <w:numPr>
                <w:ilvl w:val="0"/>
                <w:numId w:val="5"/>
              </w:numPr>
              <w:tabs>
                <w:tab w:val="left" w:pos="750"/>
              </w:tabs>
              <w:spacing w:before="5" w:after="0" w:line="240" w:lineRule="auto"/>
              <w:ind w:left="749" w:right="0" w:hanging="265"/>
              <w:jc w:val="left"/>
              <w:rPr>
                <w:sz w:val="24"/>
              </w:rPr>
            </w:pPr>
            <w:r>
              <w:rPr>
                <w:sz w:val="24"/>
              </w:rPr>
              <w:t>安全工作，并遵守事故预防规定</w:t>
            </w:r>
          </w:p>
          <w:p>
            <w:pPr>
              <w:pStyle w:val="11"/>
              <w:numPr>
                <w:ilvl w:val="0"/>
                <w:numId w:val="5"/>
              </w:numPr>
              <w:tabs>
                <w:tab w:val="left" w:pos="750"/>
              </w:tabs>
              <w:spacing w:before="4" w:after="0" w:line="240" w:lineRule="auto"/>
              <w:ind w:left="749" w:right="0" w:hanging="265"/>
              <w:jc w:val="left"/>
              <w:rPr>
                <w:sz w:val="24"/>
              </w:rPr>
            </w:pPr>
            <w:r>
              <w:rPr>
                <w:sz w:val="24"/>
              </w:rPr>
              <w:t>按照制造商的说明书安全使用所有工具和设备</w:t>
            </w:r>
          </w:p>
          <w:p>
            <w:pPr>
              <w:pStyle w:val="11"/>
              <w:numPr>
                <w:ilvl w:val="0"/>
                <w:numId w:val="5"/>
              </w:numPr>
              <w:tabs>
                <w:tab w:val="left" w:pos="750"/>
              </w:tabs>
              <w:spacing w:before="5" w:after="0" w:line="289" w:lineRule="exact"/>
              <w:ind w:left="749" w:right="0" w:hanging="265"/>
              <w:jc w:val="left"/>
              <w:rPr>
                <w:sz w:val="24"/>
              </w:rPr>
            </w:pPr>
            <w:r>
              <w:rPr>
                <w:sz w:val="24"/>
              </w:rPr>
              <w:t>在工作环境中促进健康、安全、环境和食品卫生</w:t>
            </w:r>
          </w:p>
        </w:tc>
        <w:tc>
          <w:tcPr>
            <w:tcW w:w="1596" w:type="dxa"/>
            <w:tcBorders>
              <w:bottom w:val="single" w:color="000000" w:sz="6"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Borders>
              <w:top w:val="single" w:color="000000" w:sz="6" w:space="0"/>
            </w:tcBorders>
          </w:tcPr>
          <w:p>
            <w:pPr>
              <w:pStyle w:val="11"/>
              <w:spacing w:before="127"/>
              <w:ind w:left="7"/>
              <w:jc w:val="center"/>
              <w:rPr>
                <w:b/>
                <w:sz w:val="24"/>
              </w:rPr>
            </w:pPr>
            <w:r>
              <w:rPr>
                <w:b/>
                <w:w w:val="99"/>
                <w:sz w:val="24"/>
              </w:rPr>
              <w:t>3</w:t>
            </w:r>
          </w:p>
        </w:tc>
        <w:tc>
          <w:tcPr>
            <w:tcW w:w="6058" w:type="dxa"/>
            <w:tcBorders>
              <w:top w:val="single" w:color="000000" w:sz="6" w:space="0"/>
            </w:tcBorders>
          </w:tcPr>
          <w:p>
            <w:pPr>
              <w:pStyle w:val="11"/>
              <w:spacing w:before="127"/>
              <w:ind w:left="485"/>
              <w:rPr>
                <w:b/>
                <w:sz w:val="24"/>
              </w:rPr>
            </w:pPr>
            <w:r>
              <w:rPr>
                <w:b/>
                <w:sz w:val="24"/>
              </w:rPr>
              <w:t>沟通技巧</w:t>
            </w:r>
          </w:p>
        </w:tc>
        <w:tc>
          <w:tcPr>
            <w:tcW w:w="1596" w:type="dxa"/>
            <w:vMerge w:val="restart"/>
            <w:tcBorders>
              <w:top w:val="single" w:color="000000" w:sz="6" w:space="0"/>
            </w:tcBorders>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79"/>
              <w:ind w:left="8"/>
              <w:jc w:val="center"/>
              <w:rPr>
                <w:b/>
                <w:sz w:val="24"/>
              </w:rPr>
            </w:pPr>
            <w:r>
              <w:rPr>
                <w:b/>
                <w:w w:val="99"/>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721" w:type="dxa"/>
          </w:tcPr>
          <w:p>
            <w:pPr>
              <w:pStyle w:val="11"/>
              <w:rPr>
                <w:rFonts w:ascii="楷体"/>
                <w:sz w:val="24"/>
              </w:rPr>
            </w:pPr>
          </w:p>
          <w:p>
            <w:pPr>
              <w:pStyle w:val="11"/>
              <w:spacing w:before="8"/>
              <w:rPr>
                <w:rFonts w:ascii="楷体"/>
                <w:sz w:val="24"/>
              </w:rPr>
            </w:pPr>
          </w:p>
          <w:p>
            <w:pPr>
              <w:pStyle w:val="11"/>
              <w:spacing w:line="242" w:lineRule="auto"/>
              <w:ind w:left="239" w:right="229"/>
              <w:jc w:val="both"/>
              <w:rPr>
                <w:sz w:val="24"/>
              </w:rPr>
            </w:pPr>
            <w:r>
              <w:rPr>
                <w:sz w:val="24"/>
              </w:rPr>
              <w:t>基本知识</w:t>
            </w:r>
          </w:p>
        </w:tc>
        <w:tc>
          <w:tcPr>
            <w:tcW w:w="6058" w:type="dxa"/>
          </w:tcPr>
          <w:p>
            <w:pPr>
              <w:pStyle w:val="11"/>
              <w:spacing w:before="1"/>
              <w:ind w:left="485"/>
              <w:rPr>
                <w:sz w:val="24"/>
              </w:rPr>
            </w:pPr>
            <w:r>
              <w:rPr>
                <w:sz w:val="24"/>
              </w:rPr>
              <w:t>个体须知</w:t>
            </w:r>
          </w:p>
          <w:p>
            <w:pPr>
              <w:pStyle w:val="11"/>
              <w:numPr>
                <w:ilvl w:val="0"/>
                <w:numId w:val="6"/>
              </w:numPr>
              <w:tabs>
                <w:tab w:val="left" w:pos="750"/>
              </w:tabs>
              <w:spacing w:before="2" w:after="0" w:line="240" w:lineRule="auto"/>
              <w:ind w:left="749" w:right="0" w:hanging="265"/>
              <w:jc w:val="left"/>
              <w:rPr>
                <w:sz w:val="24"/>
              </w:rPr>
            </w:pPr>
            <w:r>
              <w:rPr>
                <w:sz w:val="24"/>
              </w:rPr>
              <w:t>烘焙产品如何陈列有利于销售</w:t>
            </w:r>
          </w:p>
          <w:p>
            <w:pPr>
              <w:pStyle w:val="11"/>
              <w:numPr>
                <w:ilvl w:val="0"/>
                <w:numId w:val="6"/>
              </w:numPr>
              <w:tabs>
                <w:tab w:val="left" w:pos="750"/>
              </w:tabs>
              <w:spacing w:before="5" w:after="0" w:line="240" w:lineRule="auto"/>
              <w:ind w:left="749" w:right="0" w:hanging="265"/>
              <w:jc w:val="left"/>
              <w:rPr>
                <w:sz w:val="24"/>
              </w:rPr>
            </w:pPr>
            <w:r>
              <w:rPr>
                <w:sz w:val="24"/>
              </w:rPr>
              <w:t>陈列、标牌对销售与传播的重要性</w:t>
            </w:r>
          </w:p>
          <w:p>
            <w:pPr>
              <w:pStyle w:val="11"/>
              <w:numPr>
                <w:ilvl w:val="0"/>
                <w:numId w:val="6"/>
              </w:numPr>
              <w:tabs>
                <w:tab w:val="left" w:pos="750"/>
              </w:tabs>
              <w:spacing w:before="4" w:after="0" w:line="240" w:lineRule="auto"/>
              <w:ind w:left="749" w:right="0" w:hanging="265"/>
              <w:jc w:val="left"/>
              <w:rPr>
                <w:sz w:val="24"/>
              </w:rPr>
            </w:pPr>
            <w:r>
              <w:rPr>
                <w:sz w:val="24"/>
              </w:rPr>
              <w:t>促销品必须在法规范围内</w:t>
            </w:r>
          </w:p>
          <w:p>
            <w:pPr>
              <w:pStyle w:val="11"/>
              <w:numPr>
                <w:ilvl w:val="0"/>
                <w:numId w:val="6"/>
              </w:numPr>
              <w:tabs>
                <w:tab w:val="left" w:pos="750"/>
              </w:tabs>
              <w:spacing w:before="5" w:after="0" w:line="240" w:lineRule="auto"/>
              <w:ind w:left="749" w:right="0" w:hanging="265"/>
              <w:jc w:val="left"/>
              <w:rPr>
                <w:sz w:val="24"/>
              </w:rPr>
            </w:pPr>
            <w:r>
              <w:rPr>
                <w:sz w:val="24"/>
              </w:rPr>
              <w:t>在公众视野和与客户打交道时的外表的重要性</w:t>
            </w:r>
          </w:p>
          <w:p>
            <w:pPr>
              <w:pStyle w:val="11"/>
              <w:numPr>
                <w:ilvl w:val="0"/>
                <w:numId w:val="6"/>
              </w:numPr>
              <w:tabs>
                <w:tab w:val="left" w:pos="750"/>
              </w:tabs>
              <w:spacing w:before="2" w:after="0" w:line="242" w:lineRule="auto"/>
              <w:ind w:left="5" w:right="16" w:firstLine="480"/>
              <w:jc w:val="left"/>
              <w:rPr>
                <w:sz w:val="24"/>
              </w:rPr>
            </w:pPr>
            <w:r>
              <w:rPr>
                <w:spacing w:val="-1"/>
                <w:sz w:val="24"/>
              </w:rPr>
              <w:t>与跨团队、同事、承包商和其他专业人员的有效沟</w:t>
            </w:r>
            <w:r>
              <w:rPr>
                <w:sz w:val="24"/>
              </w:rPr>
              <w:t>通的重要性</w:t>
            </w:r>
          </w:p>
          <w:p>
            <w:pPr>
              <w:pStyle w:val="11"/>
              <w:numPr>
                <w:ilvl w:val="0"/>
                <w:numId w:val="6"/>
              </w:numPr>
              <w:tabs>
                <w:tab w:val="left" w:pos="750"/>
              </w:tabs>
              <w:spacing w:before="0" w:after="0" w:line="292" w:lineRule="exact"/>
              <w:ind w:left="749" w:right="0" w:hanging="265"/>
              <w:jc w:val="left"/>
              <w:rPr>
                <w:sz w:val="24"/>
              </w:rPr>
            </w:pPr>
            <w:r>
              <w:rPr>
                <w:sz w:val="24"/>
              </w:rPr>
              <w:t>需要与客户有效沟通</w:t>
            </w:r>
          </w:p>
        </w:tc>
        <w:tc>
          <w:tcPr>
            <w:tcW w:w="15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6" w:hRule="atLeast"/>
        </w:trPr>
        <w:tc>
          <w:tcPr>
            <w:tcW w:w="721" w:type="dxa"/>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83" w:line="242" w:lineRule="auto"/>
              <w:ind w:left="239" w:right="229"/>
              <w:jc w:val="both"/>
              <w:rPr>
                <w:sz w:val="24"/>
              </w:rPr>
            </w:pPr>
            <w:r>
              <w:rPr>
                <w:sz w:val="24"/>
              </w:rPr>
              <w:t>工作能力</w:t>
            </w:r>
          </w:p>
        </w:tc>
        <w:tc>
          <w:tcPr>
            <w:tcW w:w="6058" w:type="dxa"/>
          </w:tcPr>
          <w:p>
            <w:pPr>
              <w:pStyle w:val="11"/>
              <w:ind w:left="485"/>
              <w:rPr>
                <w:sz w:val="24"/>
              </w:rPr>
            </w:pPr>
            <w:r>
              <w:rPr>
                <w:sz w:val="24"/>
              </w:rPr>
              <w:t>个人应能够:</w:t>
            </w:r>
          </w:p>
          <w:p>
            <w:pPr>
              <w:pStyle w:val="11"/>
              <w:numPr>
                <w:ilvl w:val="0"/>
                <w:numId w:val="7"/>
              </w:numPr>
              <w:tabs>
                <w:tab w:val="left" w:pos="750"/>
              </w:tabs>
              <w:spacing w:before="4" w:after="0" w:line="240" w:lineRule="auto"/>
              <w:ind w:left="749" w:right="0" w:hanging="265"/>
              <w:jc w:val="left"/>
              <w:rPr>
                <w:sz w:val="24"/>
              </w:rPr>
            </w:pPr>
            <w:r>
              <w:rPr>
                <w:sz w:val="24"/>
              </w:rPr>
              <w:t>与顾客进行专业对话</w:t>
            </w:r>
          </w:p>
          <w:p>
            <w:pPr>
              <w:pStyle w:val="11"/>
              <w:numPr>
                <w:ilvl w:val="0"/>
                <w:numId w:val="7"/>
              </w:numPr>
              <w:tabs>
                <w:tab w:val="left" w:pos="750"/>
              </w:tabs>
              <w:spacing w:before="5" w:after="0" w:line="240" w:lineRule="auto"/>
              <w:ind w:left="749" w:right="0" w:hanging="265"/>
              <w:jc w:val="left"/>
              <w:rPr>
                <w:sz w:val="24"/>
              </w:rPr>
            </w:pPr>
            <w:r>
              <w:rPr>
                <w:sz w:val="24"/>
              </w:rPr>
              <w:t>根据客户的特殊要求，制定合适的产品</w:t>
            </w:r>
          </w:p>
          <w:p>
            <w:pPr>
              <w:pStyle w:val="11"/>
              <w:numPr>
                <w:ilvl w:val="0"/>
                <w:numId w:val="7"/>
              </w:numPr>
              <w:tabs>
                <w:tab w:val="left" w:pos="750"/>
              </w:tabs>
              <w:spacing w:before="2" w:after="0" w:line="240" w:lineRule="auto"/>
              <w:ind w:left="749" w:right="0" w:hanging="265"/>
              <w:jc w:val="left"/>
              <w:rPr>
                <w:sz w:val="24"/>
              </w:rPr>
            </w:pPr>
            <w:r>
              <w:rPr>
                <w:sz w:val="24"/>
              </w:rPr>
              <w:t>与同事和其他专业人士合作高效</w:t>
            </w:r>
          </w:p>
          <w:p>
            <w:pPr>
              <w:pStyle w:val="11"/>
              <w:numPr>
                <w:ilvl w:val="0"/>
                <w:numId w:val="7"/>
              </w:numPr>
              <w:tabs>
                <w:tab w:val="left" w:pos="750"/>
              </w:tabs>
              <w:spacing w:before="4" w:after="0" w:line="240" w:lineRule="auto"/>
              <w:ind w:left="749" w:right="0" w:hanging="265"/>
              <w:jc w:val="left"/>
              <w:rPr>
                <w:sz w:val="24"/>
              </w:rPr>
            </w:pPr>
            <w:r>
              <w:rPr>
                <w:sz w:val="24"/>
              </w:rPr>
              <w:t>成为有效率的团队成员</w:t>
            </w:r>
          </w:p>
          <w:p>
            <w:pPr>
              <w:pStyle w:val="11"/>
              <w:numPr>
                <w:ilvl w:val="0"/>
                <w:numId w:val="7"/>
              </w:numPr>
              <w:tabs>
                <w:tab w:val="left" w:pos="750"/>
              </w:tabs>
              <w:spacing w:before="5" w:after="0" w:line="240" w:lineRule="auto"/>
              <w:ind w:left="749" w:right="0" w:hanging="265"/>
              <w:jc w:val="left"/>
              <w:rPr>
                <w:sz w:val="24"/>
              </w:rPr>
            </w:pPr>
            <w:r>
              <w:rPr>
                <w:sz w:val="24"/>
              </w:rPr>
              <w:t>通过产品陈列最大幅度地提高销售额</w:t>
            </w:r>
          </w:p>
          <w:p>
            <w:pPr>
              <w:pStyle w:val="11"/>
              <w:numPr>
                <w:ilvl w:val="0"/>
                <w:numId w:val="7"/>
              </w:numPr>
              <w:tabs>
                <w:tab w:val="left" w:pos="750"/>
              </w:tabs>
              <w:spacing w:before="2" w:after="0" w:line="240" w:lineRule="auto"/>
              <w:ind w:left="749" w:right="0" w:hanging="265"/>
              <w:jc w:val="left"/>
              <w:rPr>
                <w:sz w:val="24"/>
              </w:rPr>
            </w:pPr>
            <w:r>
              <w:rPr>
                <w:sz w:val="24"/>
              </w:rPr>
              <w:t>与同事、团队和客户有效沟通</w:t>
            </w:r>
          </w:p>
          <w:p>
            <w:pPr>
              <w:pStyle w:val="11"/>
              <w:numPr>
                <w:ilvl w:val="0"/>
                <w:numId w:val="7"/>
              </w:numPr>
              <w:tabs>
                <w:tab w:val="left" w:pos="750"/>
              </w:tabs>
              <w:spacing w:before="4" w:after="0" w:line="242" w:lineRule="auto"/>
              <w:ind w:left="5" w:right="9" w:firstLine="480"/>
              <w:jc w:val="left"/>
              <w:rPr>
                <w:sz w:val="24"/>
              </w:rPr>
            </w:pPr>
            <w:r>
              <w:rPr>
                <w:spacing w:val="8"/>
                <w:sz w:val="24"/>
              </w:rPr>
              <w:t>特殊状况下向管理人员、同事和客户提供建议和</w:t>
            </w:r>
            <w:r>
              <w:rPr>
                <w:sz w:val="24"/>
              </w:rPr>
              <w:t>指导</w:t>
            </w:r>
          </w:p>
          <w:p>
            <w:pPr>
              <w:pStyle w:val="11"/>
              <w:numPr>
                <w:ilvl w:val="0"/>
                <w:numId w:val="7"/>
              </w:numPr>
              <w:tabs>
                <w:tab w:val="left" w:pos="750"/>
              </w:tabs>
              <w:spacing w:before="3" w:after="0" w:line="240" w:lineRule="auto"/>
              <w:ind w:left="749" w:right="0" w:hanging="265"/>
              <w:jc w:val="left"/>
              <w:rPr>
                <w:sz w:val="24"/>
              </w:rPr>
            </w:pPr>
            <w:r>
              <w:rPr>
                <w:sz w:val="24"/>
              </w:rPr>
              <w:t>就事论事，以解决问题为方向开展讨论</w:t>
            </w:r>
          </w:p>
          <w:p>
            <w:pPr>
              <w:pStyle w:val="11"/>
              <w:numPr>
                <w:ilvl w:val="0"/>
                <w:numId w:val="7"/>
              </w:numPr>
              <w:tabs>
                <w:tab w:val="left" w:pos="750"/>
              </w:tabs>
              <w:spacing w:before="2" w:after="0" w:line="240" w:lineRule="auto"/>
              <w:ind w:left="749" w:right="0" w:hanging="265"/>
              <w:jc w:val="left"/>
              <w:rPr>
                <w:sz w:val="24"/>
              </w:rPr>
            </w:pPr>
            <w:r>
              <w:rPr>
                <w:sz w:val="24"/>
              </w:rPr>
              <w:t>促销活动的计划和实施</w:t>
            </w:r>
          </w:p>
          <w:p>
            <w:pPr>
              <w:pStyle w:val="11"/>
              <w:numPr>
                <w:ilvl w:val="0"/>
                <w:numId w:val="7"/>
              </w:numPr>
              <w:tabs>
                <w:tab w:val="left" w:pos="750"/>
              </w:tabs>
              <w:spacing w:before="5" w:after="0" w:line="240" w:lineRule="auto"/>
              <w:ind w:left="749" w:right="0" w:hanging="265"/>
              <w:jc w:val="left"/>
              <w:rPr>
                <w:sz w:val="24"/>
              </w:rPr>
            </w:pPr>
            <w:r>
              <w:rPr>
                <w:sz w:val="24"/>
              </w:rPr>
              <w:t>遵循详细的书面和口头指示</w:t>
            </w:r>
          </w:p>
          <w:p>
            <w:pPr>
              <w:pStyle w:val="11"/>
              <w:numPr>
                <w:ilvl w:val="0"/>
                <w:numId w:val="7"/>
              </w:numPr>
              <w:tabs>
                <w:tab w:val="left" w:pos="750"/>
              </w:tabs>
              <w:spacing w:before="2" w:after="0" w:line="310" w:lineRule="atLeast"/>
              <w:ind w:left="5" w:right="230" w:firstLine="480"/>
              <w:jc w:val="left"/>
              <w:rPr>
                <w:sz w:val="24"/>
              </w:rPr>
            </w:pPr>
            <w:r>
              <w:rPr>
                <w:spacing w:val="10"/>
                <w:sz w:val="24"/>
              </w:rPr>
              <w:t>能开发其他面包师能看懂并且做出来的好质量</w:t>
            </w:r>
            <w:r>
              <w:rPr>
                <w:spacing w:val="1"/>
                <w:sz w:val="24"/>
              </w:rPr>
              <w:t>产品的食谱</w:t>
            </w:r>
          </w:p>
        </w:tc>
        <w:tc>
          <w:tcPr>
            <w:tcW w:w="15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Pr>
          <w:p>
            <w:pPr>
              <w:pStyle w:val="11"/>
              <w:spacing w:before="128"/>
              <w:ind w:left="7"/>
              <w:jc w:val="center"/>
              <w:rPr>
                <w:b/>
                <w:sz w:val="24"/>
              </w:rPr>
            </w:pPr>
            <w:r>
              <w:rPr>
                <w:b/>
                <w:w w:val="99"/>
                <w:sz w:val="24"/>
              </w:rPr>
              <w:t>4</w:t>
            </w:r>
          </w:p>
        </w:tc>
        <w:tc>
          <w:tcPr>
            <w:tcW w:w="6058" w:type="dxa"/>
          </w:tcPr>
          <w:p>
            <w:pPr>
              <w:pStyle w:val="11"/>
              <w:spacing w:before="128"/>
              <w:ind w:left="485"/>
              <w:rPr>
                <w:b/>
                <w:sz w:val="24"/>
              </w:rPr>
            </w:pPr>
            <w:r>
              <w:rPr>
                <w:b/>
                <w:sz w:val="24"/>
              </w:rPr>
              <w:t>利用原材料制作烘焙食谱</w:t>
            </w:r>
          </w:p>
        </w:tc>
        <w:tc>
          <w:tcPr>
            <w:tcW w:w="159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721" w:type="dxa"/>
          </w:tcPr>
          <w:p>
            <w:pPr>
              <w:pStyle w:val="11"/>
              <w:spacing w:before="6"/>
              <w:rPr>
                <w:rFonts w:ascii="楷体"/>
                <w:sz w:val="24"/>
              </w:rPr>
            </w:pPr>
          </w:p>
          <w:p>
            <w:pPr>
              <w:pStyle w:val="11"/>
              <w:spacing w:before="1" w:line="244" w:lineRule="auto"/>
              <w:ind w:left="244" w:right="224"/>
              <w:jc w:val="both"/>
              <w:rPr>
                <w:sz w:val="24"/>
              </w:rPr>
            </w:pPr>
            <w:r>
              <w:rPr>
                <w:sz w:val="24"/>
              </w:rPr>
              <w:t>基本知识</w:t>
            </w:r>
          </w:p>
        </w:tc>
        <w:tc>
          <w:tcPr>
            <w:tcW w:w="6058" w:type="dxa"/>
          </w:tcPr>
          <w:p>
            <w:pPr>
              <w:pStyle w:val="11"/>
              <w:spacing w:before="4"/>
              <w:rPr>
                <w:rFonts w:ascii="楷体"/>
                <w:sz w:val="24"/>
              </w:rPr>
            </w:pPr>
          </w:p>
          <w:p>
            <w:pPr>
              <w:pStyle w:val="11"/>
              <w:ind w:left="485"/>
              <w:rPr>
                <w:sz w:val="24"/>
              </w:rPr>
            </w:pPr>
            <w:r>
              <w:rPr>
                <w:sz w:val="24"/>
              </w:rPr>
              <w:t>个体须知</w:t>
            </w:r>
          </w:p>
          <w:p>
            <w:pPr>
              <w:pStyle w:val="11"/>
              <w:numPr>
                <w:ilvl w:val="0"/>
                <w:numId w:val="8"/>
              </w:numPr>
              <w:tabs>
                <w:tab w:val="left" w:pos="750"/>
              </w:tabs>
              <w:spacing w:before="5" w:after="0" w:line="240" w:lineRule="auto"/>
              <w:ind w:left="749" w:right="0" w:hanging="265"/>
              <w:jc w:val="left"/>
              <w:rPr>
                <w:sz w:val="24"/>
              </w:rPr>
            </w:pPr>
            <w:r>
              <w:rPr>
                <w:sz w:val="24"/>
              </w:rPr>
              <w:t>配方对质量控制的重要性</w:t>
            </w:r>
          </w:p>
          <w:p>
            <w:pPr>
              <w:pStyle w:val="11"/>
              <w:numPr>
                <w:ilvl w:val="0"/>
                <w:numId w:val="8"/>
              </w:numPr>
              <w:tabs>
                <w:tab w:val="left" w:pos="750"/>
              </w:tabs>
              <w:spacing w:before="4" w:after="0" w:line="240" w:lineRule="auto"/>
              <w:ind w:left="749" w:right="0" w:hanging="265"/>
              <w:jc w:val="left"/>
              <w:rPr>
                <w:sz w:val="24"/>
              </w:rPr>
            </w:pPr>
            <w:r>
              <w:rPr>
                <w:sz w:val="24"/>
              </w:rPr>
              <w:t>世界各地知名的烘焙产品的范围和特点</w:t>
            </w:r>
          </w:p>
          <w:p>
            <w:pPr>
              <w:pStyle w:val="11"/>
              <w:numPr>
                <w:ilvl w:val="0"/>
                <w:numId w:val="8"/>
              </w:numPr>
              <w:tabs>
                <w:tab w:val="left" w:pos="750"/>
              </w:tabs>
              <w:spacing w:before="5" w:after="0" w:line="240" w:lineRule="auto"/>
              <w:ind w:left="749" w:right="0" w:hanging="265"/>
              <w:jc w:val="left"/>
              <w:rPr>
                <w:sz w:val="24"/>
              </w:rPr>
            </w:pPr>
            <w:r>
              <w:rPr>
                <w:sz w:val="24"/>
              </w:rPr>
              <w:t>色彩应用、口味组合和组织结构</w:t>
            </w:r>
          </w:p>
          <w:p>
            <w:pPr>
              <w:pStyle w:val="11"/>
              <w:numPr>
                <w:ilvl w:val="0"/>
                <w:numId w:val="8"/>
              </w:numPr>
              <w:tabs>
                <w:tab w:val="left" w:pos="750"/>
              </w:tabs>
              <w:spacing w:before="2" w:after="0" w:line="240" w:lineRule="auto"/>
              <w:ind w:left="749" w:right="0" w:hanging="265"/>
              <w:jc w:val="left"/>
              <w:rPr>
                <w:sz w:val="24"/>
              </w:rPr>
            </w:pPr>
            <w:r>
              <w:rPr>
                <w:sz w:val="24"/>
              </w:rPr>
              <w:t>原料精准组合以便生产的基本原则</w:t>
            </w:r>
          </w:p>
          <w:p>
            <w:pPr>
              <w:pStyle w:val="11"/>
              <w:numPr>
                <w:ilvl w:val="0"/>
                <w:numId w:val="8"/>
              </w:numPr>
              <w:tabs>
                <w:tab w:val="left" w:pos="750"/>
              </w:tabs>
              <w:spacing w:before="4" w:after="0" w:line="242" w:lineRule="auto"/>
              <w:ind w:left="5" w:right="230" w:firstLine="480"/>
              <w:jc w:val="left"/>
              <w:rPr>
                <w:sz w:val="24"/>
              </w:rPr>
            </w:pPr>
            <w:r>
              <w:rPr>
                <w:spacing w:val="10"/>
                <w:sz w:val="24"/>
              </w:rPr>
              <w:t>如何通过使用不同的原料和工作技术创造出烘</w:t>
            </w:r>
            <w:r>
              <w:rPr>
                <w:sz w:val="24"/>
              </w:rPr>
              <w:t>焙产品的外观、质地和味道</w:t>
            </w:r>
          </w:p>
          <w:p>
            <w:pPr>
              <w:pStyle w:val="11"/>
              <w:numPr>
                <w:ilvl w:val="0"/>
                <w:numId w:val="8"/>
              </w:numPr>
              <w:tabs>
                <w:tab w:val="left" w:pos="750"/>
              </w:tabs>
              <w:spacing w:before="1" w:after="0" w:line="240" w:lineRule="auto"/>
              <w:ind w:left="749" w:right="0" w:hanging="265"/>
              <w:jc w:val="left"/>
              <w:rPr>
                <w:sz w:val="24"/>
              </w:rPr>
            </w:pPr>
            <w:r>
              <w:rPr>
                <w:sz w:val="24"/>
              </w:rPr>
              <w:t>如何处理不同的谷物和非谷物</w:t>
            </w:r>
          </w:p>
          <w:p>
            <w:pPr>
              <w:pStyle w:val="11"/>
              <w:numPr>
                <w:ilvl w:val="0"/>
                <w:numId w:val="8"/>
              </w:numPr>
              <w:tabs>
                <w:tab w:val="left" w:pos="750"/>
              </w:tabs>
              <w:spacing w:before="4" w:after="0" w:line="240" w:lineRule="auto"/>
              <w:ind w:left="749" w:right="0" w:hanging="265"/>
              <w:jc w:val="left"/>
              <w:rPr>
                <w:sz w:val="24"/>
              </w:rPr>
            </w:pPr>
            <w:r>
              <w:rPr>
                <w:sz w:val="24"/>
              </w:rPr>
              <w:t>各种面粉和配料对最终成品的影响</w:t>
            </w:r>
          </w:p>
          <w:p>
            <w:pPr>
              <w:pStyle w:val="11"/>
              <w:numPr>
                <w:ilvl w:val="0"/>
                <w:numId w:val="8"/>
              </w:numPr>
              <w:tabs>
                <w:tab w:val="left" w:pos="750"/>
              </w:tabs>
              <w:spacing w:before="5" w:after="0" w:line="287" w:lineRule="exact"/>
              <w:ind w:left="749" w:right="0" w:hanging="265"/>
              <w:jc w:val="left"/>
              <w:rPr>
                <w:sz w:val="24"/>
              </w:rPr>
            </w:pPr>
            <w:r>
              <w:rPr>
                <w:sz w:val="24"/>
              </w:rPr>
              <w:t>通过生产技术处理原材料</w:t>
            </w:r>
          </w:p>
        </w:tc>
        <w:tc>
          <w:tcPr>
            <w:tcW w:w="1596" w:type="dxa"/>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7"/>
              <w:rPr>
                <w:rFonts w:ascii="楷体"/>
                <w:sz w:val="25"/>
              </w:rPr>
            </w:pPr>
          </w:p>
          <w:p>
            <w:pPr>
              <w:pStyle w:val="11"/>
              <w:ind w:left="295" w:right="285"/>
              <w:jc w:val="center"/>
              <w:rPr>
                <w:b/>
                <w:sz w:val="24"/>
              </w:rPr>
            </w:pPr>
            <w:r>
              <w:rPr>
                <w:b/>
                <w:sz w:val="24"/>
              </w:rPr>
              <w:t>20</w:t>
            </w:r>
          </w:p>
        </w:tc>
      </w:tr>
    </w:tbl>
    <w:p>
      <w:pPr>
        <w:spacing w:after="0"/>
        <w:jc w:val="center"/>
        <w:rPr>
          <w:sz w:val="24"/>
        </w:rPr>
        <w:sectPr>
          <w:pgSz w:w="11900" w:h="16840"/>
          <w:pgMar w:top="1440" w:right="1000" w:bottom="600" w:left="1160" w:header="0" w:footer="418" w:gutter="0"/>
          <w:cols w:space="720" w:num="1"/>
        </w:sectPr>
      </w:pPr>
    </w:p>
    <w:tbl>
      <w:tblPr>
        <w:tblStyle w:val="7"/>
        <w:tblW w:w="0" w:type="auto"/>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058"/>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21" w:type="dxa"/>
          </w:tcPr>
          <w:p>
            <w:pPr>
              <w:pStyle w:val="11"/>
              <w:rPr>
                <w:rFonts w:ascii="Times New Roman"/>
                <w:sz w:val="24"/>
              </w:rPr>
            </w:pPr>
          </w:p>
        </w:tc>
        <w:tc>
          <w:tcPr>
            <w:tcW w:w="6058" w:type="dxa"/>
          </w:tcPr>
          <w:p>
            <w:pPr>
              <w:pStyle w:val="11"/>
              <w:numPr>
                <w:ilvl w:val="0"/>
                <w:numId w:val="9"/>
              </w:numPr>
              <w:tabs>
                <w:tab w:val="left" w:pos="750"/>
              </w:tabs>
              <w:spacing w:before="3" w:after="0" w:line="240" w:lineRule="auto"/>
              <w:ind w:left="749" w:right="0" w:hanging="265"/>
              <w:jc w:val="left"/>
              <w:rPr>
                <w:sz w:val="24"/>
              </w:rPr>
            </w:pPr>
            <w:r>
              <w:rPr>
                <w:sz w:val="24"/>
              </w:rPr>
              <w:t>颜色应用、味道组合和组织结构</w:t>
            </w:r>
          </w:p>
          <w:p>
            <w:pPr>
              <w:pStyle w:val="11"/>
              <w:numPr>
                <w:ilvl w:val="0"/>
                <w:numId w:val="9"/>
              </w:numPr>
              <w:tabs>
                <w:tab w:val="left" w:pos="750"/>
              </w:tabs>
              <w:spacing w:before="2" w:after="0" w:line="240" w:lineRule="auto"/>
              <w:ind w:left="749" w:right="0" w:hanging="265"/>
              <w:jc w:val="left"/>
              <w:rPr>
                <w:sz w:val="24"/>
              </w:rPr>
            </w:pPr>
            <w:r>
              <w:rPr>
                <w:sz w:val="24"/>
              </w:rPr>
              <w:t>用于生产烘焙产品的面团和面糊的范围和用途</w:t>
            </w:r>
          </w:p>
          <w:p>
            <w:pPr>
              <w:pStyle w:val="11"/>
              <w:numPr>
                <w:ilvl w:val="0"/>
                <w:numId w:val="9"/>
              </w:numPr>
              <w:tabs>
                <w:tab w:val="left" w:pos="750"/>
              </w:tabs>
              <w:spacing w:before="4" w:after="0" w:line="240" w:lineRule="auto"/>
              <w:ind w:left="749" w:right="0" w:hanging="265"/>
              <w:jc w:val="left"/>
              <w:rPr>
                <w:sz w:val="24"/>
              </w:rPr>
            </w:pPr>
            <w:r>
              <w:rPr>
                <w:sz w:val="24"/>
              </w:rPr>
              <w:t>哪些原料可以做馅料</w:t>
            </w:r>
          </w:p>
          <w:p>
            <w:pPr>
              <w:pStyle w:val="11"/>
              <w:numPr>
                <w:ilvl w:val="0"/>
                <w:numId w:val="9"/>
              </w:numPr>
              <w:tabs>
                <w:tab w:val="left" w:pos="750"/>
              </w:tabs>
              <w:spacing w:before="3" w:after="0" w:line="240" w:lineRule="auto"/>
              <w:ind w:left="749" w:right="0" w:hanging="265"/>
              <w:jc w:val="left"/>
              <w:rPr>
                <w:sz w:val="24"/>
              </w:rPr>
            </w:pPr>
            <w:r>
              <w:rPr>
                <w:sz w:val="24"/>
              </w:rPr>
              <w:t>为什么烘烤的馅料需要在高温下稳定</w:t>
            </w:r>
          </w:p>
          <w:p>
            <w:pPr>
              <w:pStyle w:val="11"/>
              <w:numPr>
                <w:ilvl w:val="0"/>
                <w:numId w:val="9"/>
              </w:numPr>
              <w:tabs>
                <w:tab w:val="left" w:pos="750"/>
              </w:tabs>
              <w:spacing w:before="4" w:after="0" w:line="240" w:lineRule="auto"/>
              <w:ind w:left="749" w:right="0" w:hanging="265"/>
              <w:jc w:val="left"/>
              <w:rPr>
                <w:sz w:val="24"/>
              </w:rPr>
            </w:pPr>
            <w:r>
              <w:rPr>
                <w:sz w:val="24"/>
              </w:rPr>
              <w:t>使用季节性水果和蔬菜做馅料的效果</w:t>
            </w:r>
          </w:p>
          <w:p>
            <w:pPr>
              <w:pStyle w:val="11"/>
              <w:numPr>
                <w:ilvl w:val="0"/>
                <w:numId w:val="9"/>
              </w:numPr>
              <w:tabs>
                <w:tab w:val="left" w:pos="750"/>
              </w:tabs>
              <w:spacing w:before="5" w:after="0" w:line="290" w:lineRule="exact"/>
              <w:ind w:left="749" w:right="0" w:hanging="265"/>
              <w:jc w:val="left"/>
              <w:rPr>
                <w:sz w:val="24"/>
              </w:rPr>
            </w:pPr>
            <w:r>
              <w:rPr>
                <w:sz w:val="24"/>
              </w:rPr>
              <w:t>外观、质地和味道的重要性</w:t>
            </w:r>
          </w:p>
        </w:tc>
        <w:tc>
          <w:tcPr>
            <w:tcW w:w="159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0" w:hRule="atLeast"/>
        </w:trPr>
        <w:tc>
          <w:tcPr>
            <w:tcW w:w="721" w:type="dxa"/>
          </w:tcPr>
          <w:p>
            <w:pPr>
              <w:pStyle w:val="11"/>
              <w:spacing w:before="2" w:line="244" w:lineRule="auto"/>
              <w:ind w:left="244" w:right="224"/>
              <w:jc w:val="both"/>
              <w:rPr>
                <w:sz w:val="24"/>
              </w:rPr>
            </w:pPr>
            <w:r>
              <w:rPr>
                <w:sz w:val="24"/>
              </w:rPr>
              <w:t>工作能力</w:t>
            </w:r>
          </w:p>
        </w:tc>
        <w:tc>
          <w:tcPr>
            <w:tcW w:w="6058" w:type="dxa"/>
          </w:tcPr>
          <w:p>
            <w:pPr>
              <w:pStyle w:val="11"/>
              <w:spacing w:before="2"/>
              <w:ind w:left="485"/>
              <w:rPr>
                <w:sz w:val="24"/>
              </w:rPr>
            </w:pPr>
            <w:r>
              <w:rPr>
                <w:sz w:val="24"/>
              </w:rPr>
              <w:t>个人应能够:</w:t>
            </w:r>
          </w:p>
          <w:p>
            <w:pPr>
              <w:pStyle w:val="11"/>
              <w:numPr>
                <w:ilvl w:val="0"/>
                <w:numId w:val="10"/>
              </w:numPr>
              <w:tabs>
                <w:tab w:val="left" w:pos="750"/>
              </w:tabs>
              <w:spacing w:before="2" w:after="0" w:line="240" w:lineRule="auto"/>
              <w:ind w:left="749" w:right="0" w:hanging="265"/>
              <w:jc w:val="left"/>
              <w:rPr>
                <w:sz w:val="24"/>
              </w:rPr>
            </w:pPr>
            <w:r>
              <w:rPr>
                <w:sz w:val="24"/>
              </w:rPr>
              <w:t>具备各种碾磨产品和面粉对烘焙产品影响的知识</w:t>
            </w:r>
          </w:p>
          <w:p>
            <w:pPr>
              <w:pStyle w:val="11"/>
              <w:numPr>
                <w:ilvl w:val="0"/>
                <w:numId w:val="10"/>
              </w:numPr>
              <w:tabs>
                <w:tab w:val="left" w:pos="750"/>
              </w:tabs>
              <w:spacing w:before="4" w:after="0" w:line="242" w:lineRule="auto"/>
              <w:ind w:left="5" w:right="6" w:firstLine="480"/>
              <w:jc w:val="left"/>
              <w:rPr>
                <w:sz w:val="24"/>
              </w:rPr>
            </w:pPr>
            <w:r>
              <w:rPr>
                <w:spacing w:val="9"/>
                <w:sz w:val="24"/>
              </w:rPr>
              <w:t>利用自己对于干性物料和液体原料的了解，制作不同的面团</w:t>
            </w:r>
          </w:p>
          <w:p>
            <w:pPr>
              <w:pStyle w:val="11"/>
              <w:numPr>
                <w:ilvl w:val="0"/>
                <w:numId w:val="10"/>
              </w:numPr>
              <w:tabs>
                <w:tab w:val="left" w:pos="750"/>
              </w:tabs>
              <w:spacing w:before="1" w:after="0" w:line="240" w:lineRule="auto"/>
              <w:ind w:left="749" w:right="0" w:hanging="265"/>
              <w:jc w:val="left"/>
              <w:rPr>
                <w:sz w:val="24"/>
              </w:rPr>
            </w:pPr>
            <w:r>
              <w:rPr>
                <w:sz w:val="24"/>
              </w:rPr>
              <w:t>烘焙产品中原材料特性的知识理解和应用</w:t>
            </w:r>
          </w:p>
          <w:p>
            <w:pPr>
              <w:pStyle w:val="11"/>
              <w:numPr>
                <w:ilvl w:val="0"/>
                <w:numId w:val="10"/>
              </w:numPr>
              <w:tabs>
                <w:tab w:val="left" w:pos="750"/>
              </w:tabs>
              <w:spacing w:before="4" w:after="0" w:line="240" w:lineRule="auto"/>
              <w:ind w:left="749" w:right="0" w:hanging="265"/>
              <w:jc w:val="left"/>
              <w:rPr>
                <w:sz w:val="24"/>
              </w:rPr>
            </w:pPr>
            <w:r>
              <w:rPr>
                <w:sz w:val="24"/>
              </w:rPr>
              <w:t>有效使用适当的材料和调味品</w:t>
            </w:r>
          </w:p>
          <w:p>
            <w:pPr>
              <w:pStyle w:val="11"/>
              <w:numPr>
                <w:ilvl w:val="0"/>
                <w:numId w:val="10"/>
              </w:numPr>
              <w:tabs>
                <w:tab w:val="left" w:pos="750"/>
              </w:tabs>
              <w:spacing w:before="5" w:after="0" w:line="240" w:lineRule="auto"/>
              <w:ind w:left="749" w:right="0" w:hanging="265"/>
              <w:jc w:val="left"/>
              <w:rPr>
                <w:sz w:val="24"/>
              </w:rPr>
            </w:pPr>
            <w:r>
              <w:rPr>
                <w:sz w:val="24"/>
              </w:rPr>
              <w:t>设计展示具有创意的产品</w:t>
            </w:r>
          </w:p>
          <w:p>
            <w:pPr>
              <w:pStyle w:val="11"/>
              <w:numPr>
                <w:ilvl w:val="0"/>
                <w:numId w:val="10"/>
              </w:numPr>
              <w:tabs>
                <w:tab w:val="left" w:pos="750"/>
              </w:tabs>
              <w:spacing w:before="2" w:after="0" w:line="240" w:lineRule="auto"/>
              <w:ind w:left="749" w:right="0" w:hanging="265"/>
              <w:jc w:val="left"/>
              <w:rPr>
                <w:sz w:val="24"/>
              </w:rPr>
            </w:pPr>
            <w:r>
              <w:rPr>
                <w:sz w:val="24"/>
              </w:rPr>
              <w:t>设计甜味和咸味产品食谱</w:t>
            </w:r>
          </w:p>
          <w:p>
            <w:pPr>
              <w:pStyle w:val="11"/>
              <w:numPr>
                <w:ilvl w:val="0"/>
                <w:numId w:val="10"/>
              </w:numPr>
              <w:tabs>
                <w:tab w:val="left" w:pos="750"/>
              </w:tabs>
              <w:spacing w:before="4" w:after="0" w:line="242" w:lineRule="auto"/>
              <w:ind w:left="5" w:right="136" w:firstLine="480"/>
              <w:jc w:val="left"/>
              <w:rPr>
                <w:sz w:val="24"/>
              </w:rPr>
            </w:pPr>
            <w:r>
              <w:rPr>
                <w:spacing w:val="-1"/>
                <w:sz w:val="24"/>
              </w:rPr>
              <w:t>创建食谱用于起酥和面团生产烘焙产品,包括丹麦</w:t>
            </w:r>
            <w:r>
              <w:rPr>
                <w:sz w:val="24"/>
              </w:rPr>
              <w:t>糕点、羊角面包、巧克力面包和油酥糕点产品；</w:t>
            </w:r>
          </w:p>
          <w:p>
            <w:pPr>
              <w:pStyle w:val="11"/>
              <w:numPr>
                <w:ilvl w:val="0"/>
                <w:numId w:val="10"/>
              </w:numPr>
              <w:tabs>
                <w:tab w:val="left" w:pos="750"/>
              </w:tabs>
              <w:spacing w:before="1" w:after="0" w:line="242" w:lineRule="auto"/>
              <w:ind w:left="5" w:right="6" w:firstLine="480"/>
              <w:jc w:val="left"/>
              <w:rPr>
                <w:sz w:val="24"/>
              </w:rPr>
            </w:pPr>
            <w:r>
              <w:rPr>
                <w:spacing w:val="8"/>
                <w:sz w:val="24"/>
              </w:rPr>
              <w:t>将产品设计为一致的尺寸、形状、外观、风味和标准</w:t>
            </w:r>
          </w:p>
          <w:p>
            <w:pPr>
              <w:pStyle w:val="11"/>
              <w:numPr>
                <w:ilvl w:val="0"/>
                <w:numId w:val="10"/>
              </w:numPr>
              <w:tabs>
                <w:tab w:val="left" w:pos="750"/>
              </w:tabs>
              <w:spacing w:before="3" w:after="0" w:line="240" w:lineRule="auto"/>
              <w:ind w:left="749" w:right="0" w:hanging="265"/>
              <w:jc w:val="left"/>
              <w:rPr>
                <w:sz w:val="24"/>
              </w:rPr>
            </w:pPr>
            <w:r>
              <w:rPr>
                <w:sz w:val="24"/>
              </w:rPr>
              <w:t>使用适当的调味剂</w:t>
            </w:r>
          </w:p>
          <w:p>
            <w:pPr>
              <w:pStyle w:val="11"/>
              <w:numPr>
                <w:ilvl w:val="0"/>
                <w:numId w:val="10"/>
              </w:numPr>
              <w:tabs>
                <w:tab w:val="left" w:pos="750"/>
              </w:tabs>
              <w:spacing w:before="2" w:after="0" w:line="240" w:lineRule="auto"/>
              <w:ind w:left="749" w:right="0" w:hanging="265"/>
              <w:jc w:val="left"/>
              <w:rPr>
                <w:sz w:val="24"/>
              </w:rPr>
            </w:pPr>
            <w:r>
              <w:rPr>
                <w:sz w:val="24"/>
              </w:rPr>
              <w:t>根据客户的要求设计展示作品</w:t>
            </w:r>
          </w:p>
          <w:p>
            <w:pPr>
              <w:pStyle w:val="11"/>
              <w:numPr>
                <w:ilvl w:val="0"/>
                <w:numId w:val="10"/>
              </w:numPr>
              <w:tabs>
                <w:tab w:val="left" w:pos="750"/>
              </w:tabs>
              <w:spacing w:before="4" w:after="0" w:line="240" w:lineRule="auto"/>
              <w:ind w:left="749" w:right="0" w:hanging="265"/>
              <w:jc w:val="left"/>
              <w:rPr>
                <w:sz w:val="24"/>
              </w:rPr>
            </w:pPr>
            <w:r>
              <w:rPr>
                <w:sz w:val="24"/>
              </w:rPr>
              <w:t>根据陈列地点和用途设计展示作品</w:t>
            </w:r>
          </w:p>
          <w:p>
            <w:pPr>
              <w:pStyle w:val="11"/>
              <w:numPr>
                <w:ilvl w:val="0"/>
                <w:numId w:val="10"/>
              </w:numPr>
              <w:tabs>
                <w:tab w:val="left" w:pos="750"/>
              </w:tabs>
              <w:spacing w:before="5" w:after="0" w:line="290" w:lineRule="exact"/>
              <w:ind w:left="749" w:right="0" w:hanging="265"/>
              <w:jc w:val="left"/>
              <w:rPr>
                <w:sz w:val="24"/>
              </w:rPr>
            </w:pPr>
            <w:r>
              <w:rPr>
                <w:sz w:val="24"/>
              </w:rPr>
              <w:t>创建符合规格的展示作品</w:t>
            </w:r>
          </w:p>
        </w:tc>
        <w:tc>
          <w:tcPr>
            <w:tcW w:w="159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Pr>
          <w:p>
            <w:pPr>
              <w:pStyle w:val="11"/>
              <w:spacing w:before="128"/>
              <w:ind w:left="7"/>
              <w:jc w:val="center"/>
              <w:rPr>
                <w:b/>
                <w:sz w:val="24"/>
              </w:rPr>
            </w:pPr>
            <w:r>
              <w:rPr>
                <w:b/>
                <w:w w:val="99"/>
                <w:sz w:val="24"/>
              </w:rPr>
              <w:t>5</w:t>
            </w:r>
          </w:p>
        </w:tc>
        <w:tc>
          <w:tcPr>
            <w:tcW w:w="6058" w:type="dxa"/>
          </w:tcPr>
          <w:p>
            <w:pPr>
              <w:pStyle w:val="11"/>
              <w:spacing w:before="128"/>
              <w:ind w:left="485"/>
              <w:rPr>
                <w:b/>
                <w:sz w:val="24"/>
              </w:rPr>
            </w:pPr>
            <w:r>
              <w:rPr>
                <w:b/>
                <w:sz w:val="24"/>
              </w:rPr>
              <w:t>面团准备以及发酵过程</w:t>
            </w:r>
          </w:p>
        </w:tc>
        <w:tc>
          <w:tcPr>
            <w:tcW w:w="1596" w:type="dxa"/>
            <w:vMerge w:val="restart"/>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71"/>
              <w:ind w:left="295" w:right="285"/>
              <w:jc w:val="center"/>
              <w:rPr>
                <w:b/>
                <w:sz w:val="24"/>
              </w:rPr>
            </w:pPr>
            <w:r>
              <w:rPr>
                <w:b/>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3" w:hRule="atLeast"/>
        </w:trPr>
        <w:tc>
          <w:tcPr>
            <w:tcW w:w="721" w:type="dxa"/>
          </w:tcPr>
          <w:p>
            <w:pPr>
              <w:pStyle w:val="11"/>
              <w:spacing w:line="244" w:lineRule="auto"/>
              <w:ind w:left="244" w:right="224"/>
              <w:jc w:val="both"/>
              <w:rPr>
                <w:sz w:val="24"/>
              </w:rPr>
            </w:pPr>
            <w:r>
              <w:rPr>
                <w:sz w:val="24"/>
              </w:rPr>
              <w:t>基本知识</w:t>
            </w:r>
          </w:p>
        </w:tc>
        <w:tc>
          <w:tcPr>
            <w:tcW w:w="6058" w:type="dxa"/>
          </w:tcPr>
          <w:p>
            <w:pPr>
              <w:pStyle w:val="11"/>
              <w:ind w:left="485"/>
              <w:rPr>
                <w:sz w:val="24"/>
              </w:rPr>
            </w:pPr>
            <w:r>
              <w:rPr>
                <w:sz w:val="24"/>
              </w:rPr>
              <w:t>个体须知</w:t>
            </w:r>
          </w:p>
          <w:p>
            <w:pPr>
              <w:pStyle w:val="11"/>
              <w:numPr>
                <w:ilvl w:val="0"/>
                <w:numId w:val="11"/>
              </w:numPr>
              <w:tabs>
                <w:tab w:val="left" w:pos="750"/>
              </w:tabs>
              <w:spacing w:before="5" w:after="0" w:line="242" w:lineRule="auto"/>
              <w:ind w:left="5" w:right="6" w:firstLine="480"/>
              <w:jc w:val="left"/>
              <w:rPr>
                <w:sz w:val="24"/>
              </w:rPr>
            </w:pPr>
            <w:r>
              <w:rPr>
                <w:spacing w:val="8"/>
                <w:sz w:val="24"/>
              </w:rPr>
              <w:t>生产不同烘焙产品的方法，如：快速面团、发酵面团、起酥面团、甜/咸面团</w:t>
            </w:r>
          </w:p>
          <w:p>
            <w:pPr>
              <w:pStyle w:val="11"/>
              <w:numPr>
                <w:ilvl w:val="0"/>
                <w:numId w:val="11"/>
              </w:numPr>
              <w:tabs>
                <w:tab w:val="left" w:pos="750"/>
              </w:tabs>
              <w:spacing w:before="0" w:after="0" w:line="240" w:lineRule="auto"/>
              <w:ind w:left="749" w:right="0" w:hanging="265"/>
              <w:jc w:val="left"/>
              <w:rPr>
                <w:sz w:val="24"/>
              </w:rPr>
            </w:pPr>
            <w:r>
              <w:rPr>
                <w:sz w:val="24"/>
              </w:rPr>
              <w:t>原材料对面团的影响</w:t>
            </w:r>
          </w:p>
          <w:p>
            <w:pPr>
              <w:pStyle w:val="11"/>
              <w:numPr>
                <w:ilvl w:val="0"/>
                <w:numId w:val="11"/>
              </w:numPr>
              <w:tabs>
                <w:tab w:val="left" w:pos="750"/>
              </w:tabs>
              <w:spacing w:before="5" w:after="0" w:line="242" w:lineRule="auto"/>
              <w:ind w:left="5" w:right="16" w:firstLine="480"/>
              <w:jc w:val="left"/>
              <w:rPr>
                <w:sz w:val="24"/>
              </w:rPr>
            </w:pPr>
            <w:r>
              <w:rPr>
                <w:spacing w:val="10"/>
                <w:sz w:val="24"/>
              </w:rPr>
              <w:t>如何利用配料，如：糖、鸡蛋、黄油、脂肪、奶等生产强化面团</w:t>
            </w:r>
          </w:p>
          <w:p>
            <w:pPr>
              <w:pStyle w:val="11"/>
              <w:numPr>
                <w:ilvl w:val="0"/>
                <w:numId w:val="11"/>
              </w:numPr>
              <w:tabs>
                <w:tab w:val="left" w:pos="750"/>
              </w:tabs>
              <w:spacing w:before="0" w:after="0" w:line="240" w:lineRule="auto"/>
              <w:ind w:left="749" w:right="0" w:hanging="265"/>
              <w:jc w:val="left"/>
              <w:rPr>
                <w:sz w:val="24"/>
              </w:rPr>
            </w:pPr>
            <w:r>
              <w:rPr>
                <w:sz w:val="24"/>
              </w:rPr>
              <w:t>面团温度的重要性</w:t>
            </w:r>
          </w:p>
          <w:p>
            <w:pPr>
              <w:pStyle w:val="11"/>
              <w:numPr>
                <w:ilvl w:val="0"/>
                <w:numId w:val="11"/>
              </w:numPr>
              <w:tabs>
                <w:tab w:val="left" w:pos="750"/>
              </w:tabs>
              <w:spacing w:before="5" w:after="0" w:line="240" w:lineRule="auto"/>
              <w:ind w:left="749" w:right="0" w:hanging="265"/>
              <w:jc w:val="left"/>
              <w:rPr>
                <w:sz w:val="24"/>
              </w:rPr>
            </w:pPr>
            <w:r>
              <w:rPr>
                <w:sz w:val="24"/>
              </w:rPr>
              <w:t>面团与不同谷物和不同研磨产品的制备差异</w:t>
            </w:r>
          </w:p>
          <w:p>
            <w:pPr>
              <w:pStyle w:val="11"/>
              <w:numPr>
                <w:ilvl w:val="0"/>
                <w:numId w:val="11"/>
              </w:numPr>
              <w:tabs>
                <w:tab w:val="left" w:pos="750"/>
              </w:tabs>
              <w:spacing w:before="4" w:after="0" w:line="240" w:lineRule="auto"/>
              <w:ind w:left="749" w:right="0" w:hanging="265"/>
              <w:jc w:val="left"/>
              <w:rPr>
                <w:sz w:val="24"/>
              </w:rPr>
            </w:pPr>
            <w:r>
              <w:rPr>
                <w:sz w:val="24"/>
              </w:rPr>
              <w:t>小麦面团形成面筋的重要性</w:t>
            </w:r>
          </w:p>
          <w:p>
            <w:pPr>
              <w:pStyle w:val="11"/>
              <w:numPr>
                <w:ilvl w:val="0"/>
                <w:numId w:val="11"/>
              </w:numPr>
              <w:tabs>
                <w:tab w:val="left" w:pos="750"/>
              </w:tabs>
              <w:spacing w:before="2" w:after="0" w:line="240" w:lineRule="auto"/>
              <w:ind w:left="749" w:right="0" w:hanging="265"/>
              <w:jc w:val="left"/>
              <w:rPr>
                <w:sz w:val="24"/>
              </w:rPr>
            </w:pPr>
            <w:r>
              <w:rPr>
                <w:sz w:val="24"/>
              </w:rPr>
              <w:t>如何处理和储存不同的面团</w:t>
            </w:r>
          </w:p>
          <w:p>
            <w:pPr>
              <w:pStyle w:val="11"/>
              <w:numPr>
                <w:ilvl w:val="0"/>
                <w:numId w:val="11"/>
              </w:numPr>
              <w:tabs>
                <w:tab w:val="left" w:pos="750"/>
              </w:tabs>
              <w:spacing w:before="5" w:after="0" w:line="242" w:lineRule="auto"/>
              <w:ind w:left="5" w:right="16" w:firstLine="480"/>
              <w:jc w:val="left"/>
              <w:rPr>
                <w:sz w:val="24"/>
              </w:rPr>
            </w:pPr>
            <w:r>
              <w:rPr>
                <w:spacing w:val="10"/>
                <w:sz w:val="24"/>
              </w:rPr>
              <w:t>有关的发酵科学，如：不同种类的发酵、参与发酵的成分以及酸度的变化</w:t>
            </w:r>
          </w:p>
          <w:p>
            <w:pPr>
              <w:pStyle w:val="11"/>
              <w:numPr>
                <w:ilvl w:val="0"/>
                <w:numId w:val="11"/>
              </w:numPr>
              <w:tabs>
                <w:tab w:val="left" w:pos="750"/>
              </w:tabs>
              <w:spacing w:before="0" w:after="0" w:line="240" w:lineRule="auto"/>
              <w:ind w:left="749" w:right="0" w:hanging="265"/>
              <w:jc w:val="left"/>
              <w:rPr>
                <w:sz w:val="24"/>
              </w:rPr>
            </w:pPr>
            <w:r>
              <w:rPr>
                <w:sz w:val="24"/>
              </w:rPr>
              <w:t>做烘焙产品时何时使用全面团工艺</w:t>
            </w:r>
          </w:p>
          <w:p>
            <w:pPr>
              <w:pStyle w:val="11"/>
              <w:numPr>
                <w:ilvl w:val="0"/>
                <w:numId w:val="11"/>
              </w:numPr>
              <w:tabs>
                <w:tab w:val="left" w:pos="750"/>
              </w:tabs>
              <w:spacing w:before="5" w:after="0" w:line="240" w:lineRule="auto"/>
              <w:ind w:left="749" w:right="0" w:hanging="265"/>
              <w:jc w:val="left"/>
              <w:rPr>
                <w:sz w:val="24"/>
              </w:rPr>
            </w:pPr>
            <w:r>
              <w:rPr>
                <w:sz w:val="24"/>
              </w:rPr>
              <w:t>发酵面团的好处，如：波兰酵头、意式酵头等</w:t>
            </w:r>
          </w:p>
          <w:p>
            <w:pPr>
              <w:pStyle w:val="11"/>
              <w:numPr>
                <w:ilvl w:val="0"/>
                <w:numId w:val="11"/>
              </w:numPr>
              <w:tabs>
                <w:tab w:val="left" w:pos="750"/>
              </w:tabs>
              <w:spacing w:before="4" w:after="0" w:line="240" w:lineRule="auto"/>
              <w:ind w:left="749" w:right="0" w:hanging="265"/>
              <w:jc w:val="left"/>
              <w:rPr>
                <w:sz w:val="24"/>
              </w:rPr>
            </w:pPr>
            <w:r>
              <w:rPr>
                <w:sz w:val="24"/>
              </w:rPr>
              <w:t>通过制冷技术控制发酵以及长时间发酵的应用</w:t>
            </w:r>
          </w:p>
          <w:p>
            <w:pPr>
              <w:pStyle w:val="11"/>
              <w:numPr>
                <w:ilvl w:val="0"/>
                <w:numId w:val="11"/>
              </w:numPr>
              <w:tabs>
                <w:tab w:val="left" w:pos="750"/>
              </w:tabs>
              <w:spacing w:before="2" w:after="0" w:line="242" w:lineRule="auto"/>
              <w:ind w:left="5" w:right="16" w:firstLine="480"/>
              <w:jc w:val="left"/>
              <w:rPr>
                <w:sz w:val="24"/>
              </w:rPr>
            </w:pPr>
            <w:r>
              <w:rPr>
                <w:spacing w:val="10"/>
                <w:sz w:val="24"/>
              </w:rPr>
              <w:t>预吸收或者淀粉糊化的预处理，如：浸泡、煮、</w:t>
            </w:r>
            <w:r>
              <w:rPr>
                <w:sz w:val="24"/>
              </w:rPr>
              <w:t>糊化</w:t>
            </w:r>
          </w:p>
          <w:p>
            <w:pPr>
              <w:pStyle w:val="11"/>
              <w:numPr>
                <w:ilvl w:val="0"/>
                <w:numId w:val="11"/>
              </w:numPr>
              <w:tabs>
                <w:tab w:val="left" w:pos="750"/>
              </w:tabs>
              <w:spacing w:before="3" w:after="0" w:line="240" w:lineRule="auto"/>
              <w:ind w:left="749" w:right="0" w:hanging="265"/>
              <w:jc w:val="left"/>
              <w:rPr>
                <w:sz w:val="24"/>
              </w:rPr>
            </w:pPr>
            <w:r>
              <w:rPr>
                <w:sz w:val="24"/>
              </w:rPr>
              <w:t>有酵母和无酵母的老面团发酵</w:t>
            </w:r>
          </w:p>
          <w:p>
            <w:pPr>
              <w:pStyle w:val="11"/>
              <w:numPr>
                <w:ilvl w:val="0"/>
                <w:numId w:val="11"/>
              </w:numPr>
              <w:tabs>
                <w:tab w:val="left" w:pos="750"/>
              </w:tabs>
              <w:spacing w:before="2" w:after="0" w:line="240" w:lineRule="auto"/>
              <w:ind w:left="749" w:right="0" w:hanging="265"/>
              <w:jc w:val="left"/>
              <w:rPr>
                <w:sz w:val="24"/>
              </w:rPr>
            </w:pPr>
            <w:r>
              <w:rPr>
                <w:sz w:val="24"/>
              </w:rPr>
              <w:t>面包店中使用的工具和设备的范围</w:t>
            </w:r>
          </w:p>
          <w:p>
            <w:pPr>
              <w:pStyle w:val="11"/>
              <w:numPr>
                <w:ilvl w:val="0"/>
                <w:numId w:val="11"/>
              </w:numPr>
              <w:tabs>
                <w:tab w:val="left" w:pos="750"/>
              </w:tabs>
              <w:spacing w:before="5" w:after="0" w:line="289" w:lineRule="exact"/>
              <w:ind w:left="749" w:right="0" w:hanging="265"/>
              <w:jc w:val="left"/>
              <w:rPr>
                <w:sz w:val="24"/>
              </w:rPr>
            </w:pPr>
            <w:r>
              <w:rPr>
                <w:sz w:val="24"/>
              </w:rPr>
              <w:t>制作起酥面团的方法</w:t>
            </w:r>
          </w:p>
        </w:tc>
        <w:tc>
          <w:tcPr>
            <w:tcW w:w="1596" w:type="dxa"/>
            <w:vMerge w:val="continue"/>
            <w:tcBorders>
              <w:top w:val="nil"/>
            </w:tcBorders>
          </w:tcPr>
          <w:p>
            <w:pPr>
              <w:rPr>
                <w:sz w:val="2"/>
                <w:szCs w:val="2"/>
              </w:rPr>
            </w:pPr>
          </w:p>
        </w:tc>
      </w:tr>
    </w:tbl>
    <w:p>
      <w:pPr>
        <w:spacing w:after="0"/>
        <w:rPr>
          <w:sz w:val="2"/>
          <w:szCs w:val="2"/>
        </w:rPr>
        <w:sectPr>
          <w:pgSz w:w="11900" w:h="16840"/>
          <w:pgMar w:top="1440" w:right="1000" w:bottom="600" w:left="1160" w:header="0" w:footer="418" w:gutter="0"/>
          <w:cols w:space="720" w:num="1"/>
        </w:sectPr>
      </w:pPr>
    </w:p>
    <w:tbl>
      <w:tblPr>
        <w:tblStyle w:val="7"/>
        <w:tblW w:w="0" w:type="auto"/>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058"/>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Pr>
          <w:p>
            <w:pPr>
              <w:pStyle w:val="11"/>
              <w:rPr>
                <w:rFonts w:ascii="Times New Roman"/>
                <w:sz w:val="22"/>
              </w:rPr>
            </w:pPr>
          </w:p>
        </w:tc>
        <w:tc>
          <w:tcPr>
            <w:tcW w:w="6058" w:type="dxa"/>
          </w:tcPr>
          <w:p>
            <w:pPr>
              <w:pStyle w:val="11"/>
              <w:numPr>
                <w:ilvl w:val="0"/>
                <w:numId w:val="12"/>
              </w:numPr>
              <w:tabs>
                <w:tab w:val="left" w:pos="750"/>
              </w:tabs>
              <w:spacing w:before="3" w:after="0" w:line="240" w:lineRule="auto"/>
              <w:ind w:left="749" w:right="0" w:hanging="265"/>
              <w:jc w:val="left"/>
              <w:rPr>
                <w:sz w:val="24"/>
              </w:rPr>
            </w:pPr>
            <w:r>
              <w:rPr>
                <w:sz w:val="24"/>
              </w:rPr>
              <w:t>准备死面用于制作装饰面团</w:t>
            </w:r>
          </w:p>
        </w:tc>
        <w:tc>
          <w:tcPr>
            <w:tcW w:w="1596" w:type="dxa"/>
            <w:vMerge w:val="restart"/>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0" w:hRule="atLeast"/>
        </w:trPr>
        <w:tc>
          <w:tcPr>
            <w:tcW w:w="721" w:type="dxa"/>
          </w:tcPr>
          <w:p>
            <w:pPr>
              <w:pStyle w:val="11"/>
              <w:spacing w:before="6"/>
              <w:rPr>
                <w:rFonts w:ascii="楷体"/>
                <w:sz w:val="24"/>
              </w:rPr>
            </w:pPr>
          </w:p>
          <w:p>
            <w:pPr>
              <w:pStyle w:val="11"/>
              <w:spacing w:line="244" w:lineRule="auto"/>
              <w:ind w:left="244" w:right="224"/>
              <w:jc w:val="both"/>
              <w:rPr>
                <w:sz w:val="24"/>
              </w:rPr>
            </w:pPr>
            <w:r>
              <w:rPr>
                <w:sz w:val="24"/>
              </w:rPr>
              <w:t>工作能力</w:t>
            </w:r>
          </w:p>
        </w:tc>
        <w:tc>
          <w:tcPr>
            <w:tcW w:w="6058" w:type="dxa"/>
          </w:tcPr>
          <w:p>
            <w:pPr>
              <w:pStyle w:val="11"/>
              <w:spacing w:before="2"/>
              <w:ind w:left="485"/>
              <w:rPr>
                <w:sz w:val="24"/>
              </w:rPr>
            </w:pPr>
            <w:r>
              <w:rPr>
                <w:sz w:val="24"/>
              </w:rPr>
              <w:t>个人应能够:</w:t>
            </w:r>
          </w:p>
          <w:p>
            <w:pPr>
              <w:pStyle w:val="11"/>
              <w:numPr>
                <w:ilvl w:val="0"/>
                <w:numId w:val="13"/>
              </w:numPr>
              <w:tabs>
                <w:tab w:val="left" w:pos="750"/>
              </w:tabs>
              <w:spacing w:before="4" w:after="0" w:line="240" w:lineRule="auto"/>
              <w:ind w:left="749" w:right="0" w:hanging="265"/>
              <w:jc w:val="left"/>
              <w:rPr>
                <w:sz w:val="24"/>
              </w:rPr>
            </w:pPr>
            <w:r>
              <w:rPr>
                <w:sz w:val="24"/>
              </w:rPr>
              <w:t>利用干、湿物料制作面团</w:t>
            </w:r>
          </w:p>
          <w:p>
            <w:pPr>
              <w:pStyle w:val="11"/>
              <w:numPr>
                <w:ilvl w:val="0"/>
                <w:numId w:val="13"/>
              </w:numPr>
              <w:tabs>
                <w:tab w:val="left" w:pos="750"/>
              </w:tabs>
              <w:spacing w:before="3" w:after="0" w:line="240" w:lineRule="auto"/>
              <w:ind w:left="749" w:right="0" w:hanging="265"/>
              <w:jc w:val="left"/>
              <w:rPr>
                <w:sz w:val="24"/>
              </w:rPr>
            </w:pPr>
            <w:r>
              <w:rPr>
                <w:sz w:val="24"/>
              </w:rPr>
              <w:t>打面让面筋具有弹性与延伸性</w:t>
            </w:r>
          </w:p>
          <w:p>
            <w:pPr>
              <w:pStyle w:val="11"/>
              <w:numPr>
                <w:ilvl w:val="0"/>
                <w:numId w:val="13"/>
              </w:numPr>
              <w:tabs>
                <w:tab w:val="left" w:pos="750"/>
              </w:tabs>
              <w:spacing w:before="4" w:after="0" w:line="240" w:lineRule="auto"/>
              <w:ind w:left="749" w:right="0" w:hanging="265"/>
              <w:jc w:val="left"/>
              <w:rPr>
                <w:sz w:val="24"/>
              </w:rPr>
            </w:pPr>
            <w:r>
              <w:rPr>
                <w:spacing w:val="8"/>
                <w:sz w:val="24"/>
              </w:rPr>
              <w:t>利用酵母、老面种、其他发酵方法制作面团</w:t>
            </w:r>
          </w:p>
          <w:p>
            <w:pPr>
              <w:pStyle w:val="11"/>
              <w:numPr>
                <w:ilvl w:val="0"/>
                <w:numId w:val="13"/>
              </w:numPr>
              <w:tabs>
                <w:tab w:val="left" w:pos="750"/>
              </w:tabs>
              <w:spacing w:before="4" w:after="0" w:line="240" w:lineRule="auto"/>
              <w:ind w:left="749" w:right="0" w:hanging="265"/>
              <w:jc w:val="left"/>
              <w:rPr>
                <w:sz w:val="24"/>
              </w:rPr>
            </w:pPr>
            <w:r>
              <w:rPr>
                <w:sz w:val="24"/>
              </w:rPr>
              <w:t>让面团产气形成质感</w:t>
            </w:r>
          </w:p>
          <w:p>
            <w:pPr>
              <w:pStyle w:val="11"/>
              <w:numPr>
                <w:ilvl w:val="0"/>
                <w:numId w:val="13"/>
              </w:numPr>
              <w:tabs>
                <w:tab w:val="left" w:pos="750"/>
              </w:tabs>
              <w:spacing w:before="3" w:after="0" w:line="240" w:lineRule="auto"/>
              <w:ind w:left="749" w:right="0" w:hanging="265"/>
              <w:jc w:val="left"/>
              <w:rPr>
                <w:sz w:val="24"/>
              </w:rPr>
            </w:pPr>
            <w:r>
              <w:rPr>
                <w:sz w:val="24"/>
              </w:rPr>
              <w:t>调节发酵过程</w:t>
            </w:r>
          </w:p>
          <w:p>
            <w:pPr>
              <w:pStyle w:val="11"/>
              <w:numPr>
                <w:ilvl w:val="0"/>
                <w:numId w:val="13"/>
              </w:numPr>
              <w:tabs>
                <w:tab w:val="left" w:pos="750"/>
              </w:tabs>
              <w:spacing w:before="4" w:after="0" w:line="240" w:lineRule="auto"/>
              <w:ind w:left="749" w:right="0" w:hanging="265"/>
              <w:jc w:val="left"/>
              <w:rPr>
                <w:sz w:val="24"/>
              </w:rPr>
            </w:pPr>
            <w:r>
              <w:rPr>
                <w:spacing w:val="9"/>
                <w:sz w:val="24"/>
              </w:rPr>
              <w:t>使用不同的发酵过程，如：制冷技术和其他方法</w:t>
            </w:r>
          </w:p>
          <w:p>
            <w:pPr>
              <w:pStyle w:val="11"/>
              <w:numPr>
                <w:ilvl w:val="0"/>
                <w:numId w:val="13"/>
              </w:numPr>
              <w:tabs>
                <w:tab w:val="left" w:pos="750"/>
              </w:tabs>
              <w:spacing w:before="2" w:after="0" w:line="240" w:lineRule="auto"/>
              <w:ind w:left="749" w:right="0" w:hanging="265"/>
              <w:jc w:val="left"/>
              <w:rPr>
                <w:sz w:val="24"/>
              </w:rPr>
            </w:pPr>
            <w:r>
              <w:rPr>
                <w:sz w:val="24"/>
              </w:rPr>
              <w:t>发酵使风味与质感更完美</w:t>
            </w:r>
          </w:p>
          <w:p>
            <w:pPr>
              <w:pStyle w:val="11"/>
              <w:numPr>
                <w:ilvl w:val="0"/>
                <w:numId w:val="13"/>
              </w:numPr>
              <w:tabs>
                <w:tab w:val="left" w:pos="750"/>
              </w:tabs>
              <w:spacing w:before="5" w:after="0" w:line="290" w:lineRule="exact"/>
              <w:ind w:left="749" w:right="0" w:hanging="265"/>
              <w:jc w:val="left"/>
              <w:rPr>
                <w:sz w:val="24"/>
              </w:rPr>
            </w:pPr>
            <w:r>
              <w:rPr>
                <w:sz w:val="24"/>
              </w:rPr>
              <w:t>为了更好的质感翻转面团</w:t>
            </w:r>
          </w:p>
        </w:tc>
        <w:tc>
          <w:tcPr>
            <w:tcW w:w="15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Pr>
          <w:p>
            <w:pPr>
              <w:pStyle w:val="11"/>
              <w:spacing w:before="129"/>
              <w:ind w:left="7"/>
              <w:jc w:val="center"/>
              <w:rPr>
                <w:b/>
                <w:sz w:val="24"/>
              </w:rPr>
            </w:pPr>
            <w:r>
              <w:rPr>
                <w:b/>
                <w:w w:val="99"/>
                <w:sz w:val="24"/>
              </w:rPr>
              <w:t>6</w:t>
            </w:r>
          </w:p>
        </w:tc>
        <w:tc>
          <w:tcPr>
            <w:tcW w:w="6058" w:type="dxa"/>
          </w:tcPr>
          <w:p>
            <w:pPr>
              <w:pStyle w:val="11"/>
              <w:spacing w:before="129"/>
              <w:ind w:left="485"/>
              <w:rPr>
                <w:b/>
                <w:sz w:val="24"/>
              </w:rPr>
            </w:pPr>
            <w:r>
              <w:rPr>
                <w:b/>
                <w:sz w:val="24"/>
              </w:rPr>
              <w:t>面团整形与装饰</w:t>
            </w:r>
          </w:p>
        </w:tc>
        <w:tc>
          <w:tcPr>
            <w:tcW w:w="1596" w:type="dxa"/>
            <w:vMerge w:val="restart"/>
          </w:tcPr>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rPr>
                <w:rFonts w:ascii="楷体"/>
                <w:sz w:val="36"/>
              </w:rPr>
            </w:pPr>
          </w:p>
          <w:p>
            <w:pPr>
              <w:pStyle w:val="11"/>
              <w:spacing w:before="6"/>
              <w:rPr>
                <w:rFonts w:ascii="楷体"/>
                <w:sz w:val="39"/>
              </w:rPr>
            </w:pPr>
          </w:p>
          <w:p>
            <w:pPr>
              <w:pStyle w:val="11"/>
              <w:tabs>
                <w:tab w:val="left" w:pos="677"/>
              </w:tabs>
              <w:ind w:left="-190"/>
              <w:rPr>
                <w:b/>
                <w:sz w:val="24"/>
              </w:rPr>
            </w:pPr>
            <w:r>
              <w:rPr>
                <w:position w:val="-12"/>
                <w:sz w:val="24"/>
              </w:rPr>
              <w:t>、</w:t>
            </w:r>
            <w:r>
              <w:rPr>
                <w:position w:val="-12"/>
                <w:sz w:val="24"/>
              </w:rPr>
              <w:tab/>
            </w:r>
            <w:r>
              <w:rPr>
                <w:b/>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2" w:hRule="atLeast"/>
        </w:trPr>
        <w:tc>
          <w:tcPr>
            <w:tcW w:w="721" w:type="dxa"/>
          </w:tcPr>
          <w:p>
            <w:pPr>
              <w:pStyle w:val="11"/>
              <w:spacing w:before="3" w:line="244" w:lineRule="auto"/>
              <w:ind w:left="244" w:right="224"/>
              <w:jc w:val="both"/>
              <w:rPr>
                <w:sz w:val="24"/>
              </w:rPr>
            </w:pPr>
            <w:r>
              <w:rPr>
                <w:sz w:val="24"/>
              </w:rPr>
              <w:t>基本知识</w:t>
            </w:r>
          </w:p>
        </w:tc>
        <w:tc>
          <w:tcPr>
            <w:tcW w:w="6058" w:type="dxa"/>
          </w:tcPr>
          <w:p>
            <w:pPr>
              <w:pStyle w:val="11"/>
              <w:spacing w:before="3"/>
              <w:ind w:left="485"/>
              <w:rPr>
                <w:sz w:val="24"/>
              </w:rPr>
            </w:pPr>
            <w:r>
              <w:rPr>
                <w:sz w:val="24"/>
              </w:rPr>
              <w:t>个体须知</w:t>
            </w:r>
          </w:p>
          <w:p>
            <w:pPr>
              <w:pStyle w:val="11"/>
              <w:numPr>
                <w:ilvl w:val="0"/>
                <w:numId w:val="14"/>
              </w:numPr>
              <w:tabs>
                <w:tab w:val="left" w:pos="750"/>
              </w:tabs>
              <w:spacing w:before="2" w:after="0" w:line="240" w:lineRule="auto"/>
              <w:ind w:left="749" w:right="0" w:hanging="265"/>
              <w:jc w:val="left"/>
              <w:rPr>
                <w:sz w:val="24"/>
              </w:rPr>
            </w:pPr>
            <w:r>
              <w:rPr>
                <w:sz w:val="24"/>
              </w:rPr>
              <w:t>烘烤前整形和装饰面团的重要性</w:t>
            </w:r>
          </w:p>
          <w:p>
            <w:pPr>
              <w:pStyle w:val="11"/>
              <w:numPr>
                <w:ilvl w:val="0"/>
                <w:numId w:val="14"/>
              </w:numPr>
              <w:tabs>
                <w:tab w:val="left" w:pos="750"/>
              </w:tabs>
              <w:spacing w:before="4" w:after="0" w:line="240" w:lineRule="auto"/>
              <w:ind w:left="749" w:right="0" w:hanging="265"/>
              <w:jc w:val="left"/>
              <w:rPr>
                <w:sz w:val="24"/>
              </w:rPr>
            </w:pPr>
            <w:r>
              <w:rPr>
                <w:sz w:val="24"/>
              </w:rPr>
              <w:t>世界上已知的某些产品的常用形状</w:t>
            </w:r>
          </w:p>
          <w:p>
            <w:pPr>
              <w:pStyle w:val="11"/>
              <w:numPr>
                <w:ilvl w:val="0"/>
                <w:numId w:val="14"/>
              </w:numPr>
              <w:tabs>
                <w:tab w:val="left" w:pos="750"/>
              </w:tabs>
              <w:spacing w:before="2" w:after="0" w:line="242" w:lineRule="auto"/>
              <w:ind w:left="5" w:right="191" w:firstLine="480"/>
              <w:jc w:val="left"/>
              <w:rPr>
                <w:sz w:val="24"/>
              </w:rPr>
            </w:pPr>
            <w:r>
              <w:rPr>
                <w:spacing w:val="13"/>
                <w:sz w:val="24"/>
              </w:rPr>
              <w:t>用于整形和装饰的面包店中使用的工具和设备</w:t>
            </w:r>
            <w:r>
              <w:rPr>
                <w:spacing w:val="4"/>
                <w:sz w:val="24"/>
              </w:rPr>
              <w:t>的范围</w:t>
            </w:r>
          </w:p>
          <w:p>
            <w:pPr>
              <w:pStyle w:val="11"/>
              <w:numPr>
                <w:ilvl w:val="0"/>
                <w:numId w:val="14"/>
              </w:numPr>
              <w:tabs>
                <w:tab w:val="left" w:pos="750"/>
              </w:tabs>
              <w:spacing w:before="3" w:after="0" w:line="242" w:lineRule="auto"/>
              <w:ind w:left="5" w:right="16" w:firstLine="480"/>
              <w:jc w:val="left"/>
              <w:rPr>
                <w:sz w:val="24"/>
              </w:rPr>
            </w:pPr>
            <w:r>
              <w:rPr>
                <w:spacing w:val="10"/>
                <w:sz w:val="24"/>
              </w:rPr>
              <w:t>成型的技巧，如：编织、不同形状的模具、烘焙</w:t>
            </w:r>
            <w:r>
              <w:rPr>
                <w:sz w:val="24"/>
              </w:rPr>
              <w:t>的盒子等</w:t>
            </w:r>
          </w:p>
          <w:p>
            <w:pPr>
              <w:pStyle w:val="11"/>
              <w:numPr>
                <w:ilvl w:val="0"/>
                <w:numId w:val="14"/>
              </w:numPr>
              <w:tabs>
                <w:tab w:val="left" w:pos="750"/>
              </w:tabs>
              <w:spacing w:before="1" w:after="0" w:line="240" w:lineRule="auto"/>
              <w:ind w:left="749" w:right="0" w:hanging="265"/>
              <w:jc w:val="left"/>
              <w:rPr>
                <w:sz w:val="24"/>
              </w:rPr>
            </w:pPr>
            <w:r>
              <w:rPr>
                <w:sz w:val="24"/>
              </w:rPr>
              <w:t>形状或成形对最终产品的影响</w:t>
            </w:r>
          </w:p>
          <w:p>
            <w:pPr>
              <w:pStyle w:val="11"/>
              <w:numPr>
                <w:ilvl w:val="0"/>
                <w:numId w:val="14"/>
              </w:numPr>
              <w:tabs>
                <w:tab w:val="left" w:pos="750"/>
              </w:tabs>
              <w:spacing w:before="4" w:after="0" w:line="240" w:lineRule="auto"/>
              <w:ind w:left="749" w:right="0" w:hanging="265"/>
              <w:jc w:val="left"/>
              <w:rPr>
                <w:sz w:val="24"/>
              </w:rPr>
            </w:pPr>
            <w:r>
              <w:rPr>
                <w:sz w:val="24"/>
              </w:rPr>
              <w:t>起酥类面团、派类面团的制作方法</w:t>
            </w:r>
          </w:p>
          <w:p>
            <w:pPr>
              <w:pStyle w:val="11"/>
              <w:numPr>
                <w:ilvl w:val="0"/>
                <w:numId w:val="14"/>
              </w:numPr>
              <w:tabs>
                <w:tab w:val="left" w:pos="750"/>
              </w:tabs>
              <w:spacing w:before="5" w:after="0" w:line="240" w:lineRule="auto"/>
              <w:ind w:left="749" w:right="0" w:hanging="265"/>
              <w:jc w:val="left"/>
              <w:rPr>
                <w:sz w:val="24"/>
              </w:rPr>
            </w:pPr>
            <w:r>
              <w:rPr>
                <w:sz w:val="24"/>
              </w:rPr>
              <w:t>如何涂馅、造型并一起烘烤</w:t>
            </w:r>
          </w:p>
          <w:p>
            <w:pPr>
              <w:pStyle w:val="11"/>
              <w:numPr>
                <w:ilvl w:val="0"/>
                <w:numId w:val="14"/>
              </w:numPr>
              <w:tabs>
                <w:tab w:val="left" w:pos="750"/>
              </w:tabs>
              <w:spacing w:before="2" w:after="0" w:line="240" w:lineRule="auto"/>
              <w:ind w:left="749" w:right="0" w:hanging="265"/>
              <w:jc w:val="left"/>
              <w:rPr>
                <w:sz w:val="24"/>
              </w:rPr>
            </w:pPr>
            <w:r>
              <w:rPr>
                <w:sz w:val="24"/>
              </w:rPr>
              <w:t>大小面包的范围</w:t>
            </w:r>
          </w:p>
          <w:p>
            <w:pPr>
              <w:pStyle w:val="11"/>
              <w:numPr>
                <w:ilvl w:val="0"/>
                <w:numId w:val="14"/>
              </w:numPr>
              <w:tabs>
                <w:tab w:val="left" w:pos="750"/>
              </w:tabs>
              <w:spacing w:before="4" w:after="0" w:line="240" w:lineRule="auto"/>
              <w:ind w:left="749" w:right="0" w:hanging="265"/>
              <w:jc w:val="left"/>
              <w:rPr>
                <w:sz w:val="24"/>
              </w:rPr>
            </w:pPr>
            <w:r>
              <w:rPr>
                <w:sz w:val="24"/>
              </w:rPr>
              <w:t>有针对性地设计宴会面包以及其他装饰面包</w:t>
            </w:r>
          </w:p>
          <w:p>
            <w:pPr>
              <w:pStyle w:val="11"/>
              <w:numPr>
                <w:ilvl w:val="0"/>
                <w:numId w:val="14"/>
              </w:numPr>
              <w:tabs>
                <w:tab w:val="left" w:pos="750"/>
              </w:tabs>
              <w:spacing w:before="5" w:after="0" w:line="240" w:lineRule="auto"/>
              <w:ind w:left="749" w:right="0" w:hanging="265"/>
              <w:jc w:val="left"/>
              <w:rPr>
                <w:sz w:val="24"/>
              </w:rPr>
            </w:pPr>
            <w:r>
              <w:rPr>
                <w:sz w:val="24"/>
              </w:rPr>
              <w:t>灵活与艺术鉴赏结合</w:t>
            </w:r>
          </w:p>
          <w:p>
            <w:pPr>
              <w:pStyle w:val="11"/>
              <w:numPr>
                <w:ilvl w:val="0"/>
                <w:numId w:val="14"/>
              </w:numPr>
              <w:tabs>
                <w:tab w:val="left" w:pos="750"/>
              </w:tabs>
              <w:spacing w:before="2" w:after="0" w:line="242" w:lineRule="auto"/>
              <w:ind w:left="5" w:right="9" w:firstLine="480"/>
              <w:jc w:val="left"/>
              <w:rPr>
                <w:sz w:val="24"/>
              </w:rPr>
            </w:pPr>
            <w:r>
              <w:rPr>
                <w:spacing w:val="5"/>
                <w:sz w:val="24"/>
              </w:rPr>
              <w:t>在不同传输带、运转设备、托盘等条件下最终发酵的重要性</w:t>
            </w:r>
          </w:p>
          <w:p>
            <w:pPr>
              <w:pStyle w:val="11"/>
              <w:numPr>
                <w:ilvl w:val="0"/>
                <w:numId w:val="14"/>
              </w:numPr>
              <w:tabs>
                <w:tab w:val="left" w:pos="750"/>
              </w:tabs>
              <w:spacing w:before="3" w:after="0" w:line="240" w:lineRule="auto"/>
              <w:ind w:left="749" w:right="0" w:hanging="265"/>
              <w:jc w:val="left"/>
              <w:rPr>
                <w:sz w:val="24"/>
              </w:rPr>
            </w:pPr>
            <w:r>
              <w:rPr>
                <w:spacing w:val="13"/>
                <w:sz w:val="24"/>
              </w:rPr>
              <w:t>烘烤前不同的处理方法，如：重塑、切、划痕</w:t>
            </w:r>
          </w:p>
          <w:p>
            <w:pPr>
              <w:pStyle w:val="11"/>
              <w:spacing w:before="4" w:line="289" w:lineRule="exact"/>
              <w:ind w:left="5"/>
              <w:rPr>
                <w:sz w:val="24"/>
              </w:rPr>
            </w:pPr>
            <w:r>
              <w:rPr>
                <w:sz w:val="24"/>
              </w:rPr>
              <w:t>打孔、喷水、刷油、撒粉等</w:t>
            </w:r>
          </w:p>
        </w:tc>
        <w:tc>
          <w:tcPr>
            <w:tcW w:w="15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721" w:type="dxa"/>
          </w:tcPr>
          <w:p>
            <w:pPr>
              <w:pStyle w:val="11"/>
              <w:spacing w:line="242" w:lineRule="auto"/>
              <w:ind w:left="244" w:right="224"/>
              <w:jc w:val="both"/>
              <w:rPr>
                <w:sz w:val="24"/>
              </w:rPr>
            </w:pPr>
            <w:r>
              <w:rPr>
                <w:sz w:val="24"/>
              </w:rPr>
              <w:t>工作能力</w:t>
            </w:r>
          </w:p>
        </w:tc>
        <w:tc>
          <w:tcPr>
            <w:tcW w:w="6058" w:type="dxa"/>
          </w:tcPr>
          <w:p>
            <w:pPr>
              <w:pStyle w:val="11"/>
              <w:ind w:left="485"/>
              <w:rPr>
                <w:sz w:val="24"/>
              </w:rPr>
            </w:pPr>
            <w:r>
              <w:rPr>
                <w:sz w:val="24"/>
              </w:rPr>
              <w:t>个人应能够:</w:t>
            </w:r>
          </w:p>
          <w:p>
            <w:pPr>
              <w:pStyle w:val="11"/>
              <w:numPr>
                <w:ilvl w:val="0"/>
                <w:numId w:val="15"/>
              </w:numPr>
              <w:tabs>
                <w:tab w:val="left" w:pos="750"/>
              </w:tabs>
              <w:spacing w:before="4" w:after="0" w:line="240" w:lineRule="auto"/>
              <w:ind w:left="749" w:right="0" w:hanging="265"/>
              <w:jc w:val="left"/>
              <w:rPr>
                <w:sz w:val="24"/>
              </w:rPr>
            </w:pPr>
            <w:r>
              <w:rPr>
                <w:sz w:val="24"/>
              </w:rPr>
              <w:t>面团的普通成型</w:t>
            </w:r>
          </w:p>
          <w:p>
            <w:pPr>
              <w:pStyle w:val="11"/>
              <w:numPr>
                <w:ilvl w:val="0"/>
                <w:numId w:val="15"/>
              </w:numPr>
              <w:tabs>
                <w:tab w:val="left" w:pos="750"/>
              </w:tabs>
              <w:spacing w:before="5" w:after="0" w:line="240" w:lineRule="auto"/>
              <w:ind w:left="749" w:right="0" w:hanging="265"/>
              <w:jc w:val="left"/>
              <w:rPr>
                <w:sz w:val="24"/>
              </w:rPr>
            </w:pPr>
            <w:r>
              <w:rPr>
                <w:sz w:val="24"/>
              </w:rPr>
              <w:t>会判断发酵到什么阶段可以分割成型</w:t>
            </w:r>
          </w:p>
          <w:p>
            <w:pPr>
              <w:pStyle w:val="11"/>
              <w:numPr>
                <w:ilvl w:val="0"/>
                <w:numId w:val="15"/>
              </w:numPr>
              <w:tabs>
                <w:tab w:val="left" w:pos="750"/>
              </w:tabs>
              <w:spacing w:before="2" w:after="0" w:line="240" w:lineRule="auto"/>
              <w:ind w:left="749" w:right="0" w:hanging="265"/>
              <w:jc w:val="left"/>
              <w:rPr>
                <w:sz w:val="24"/>
              </w:rPr>
            </w:pPr>
            <w:r>
              <w:rPr>
                <w:sz w:val="24"/>
              </w:rPr>
              <w:t>发酵后面团的处理和称重</w:t>
            </w:r>
          </w:p>
          <w:p>
            <w:pPr>
              <w:pStyle w:val="11"/>
              <w:numPr>
                <w:ilvl w:val="0"/>
                <w:numId w:val="15"/>
              </w:numPr>
              <w:tabs>
                <w:tab w:val="left" w:pos="750"/>
              </w:tabs>
              <w:spacing w:before="5" w:after="0" w:line="240" w:lineRule="auto"/>
              <w:ind w:left="749" w:right="0" w:hanging="265"/>
              <w:jc w:val="left"/>
              <w:rPr>
                <w:sz w:val="24"/>
              </w:rPr>
            </w:pPr>
            <w:r>
              <w:rPr>
                <w:sz w:val="24"/>
              </w:rPr>
              <w:t>按照计划能做均一的面包形状</w:t>
            </w:r>
          </w:p>
          <w:p>
            <w:pPr>
              <w:pStyle w:val="11"/>
              <w:numPr>
                <w:ilvl w:val="0"/>
                <w:numId w:val="15"/>
              </w:numPr>
              <w:tabs>
                <w:tab w:val="left" w:pos="750"/>
              </w:tabs>
              <w:spacing w:before="4" w:after="0" w:line="240" w:lineRule="auto"/>
              <w:ind w:left="749" w:right="0" w:hanging="265"/>
              <w:jc w:val="left"/>
              <w:rPr>
                <w:sz w:val="24"/>
              </w:rPr>
            </w:pPr>
            <w:r>
              <w:rPr>
                <w:sz w:val="24"/>
              </w:rPr>
              <w:t>大的小的烘焙产品都能做</w:t>
            </w:r>
          </w:p>
          <w:p>
            <w:pPr>
              <w:pStyle w:val="11"/>
              <w:numPr>
                <w:ilvl w:val="0"/>
                <w:numId w:val="15"/>
              </w:numPr>
              <w:tabs>
                <w:tab w:val="left" w:pos="750"/>
              </w:tabs>
              <w:spacing w:before="2" w:after="0" w:line="240" w:lineRule="auto"/>
              <w:ind w:left="749" w:right="0" w:hanging="265"/>
              <w:jc w:val="left"/>
              <w:rPr>
                <w:sz w:val="24"/>
              </w:rPr>
            </w:pPr>
            <w:r>
              <w:rPr>
                <w:sz w:val="24"/>
              </w:rPr>
              <w:t>根据客户要求定制面团形状</w:t>
            </w:r>
          </w:p>
          <w:p>
            <w:pPr>
              <w:pStyle w:val="11"/>
              <w:numPr>
                <w:ilvl w:val="0"/>
                <w:numId w:val="15"/>
              </w:numPr>
              <w:tabs>
                <w:tab w:val="left" w:pos="750"/>
              </w:tabs>
              <w:spacing w:before="5" w:after="0" w:line="240" w:lineRule="auto"/>
              <w:ind w:left="749" w:right="0" w:hanging="265"/>
              <w:jc w:val="left"/>
              <w:rPr>
                <w:sz w:val="24"/>
              </w:rPr>
            </w:pPr>
            <w:r>
              <w:rPr>
                <w:sz w:val="24"/>
              </w:rPr>
              <w:t>能大批量生产质量均一的产品</w:t>
            </w:r>
          </w:p>
          <w:p>
            <w:pPr>
              <w:pStyle w:val="11"/>
              <w:numPr>
                <w:ilvl w:val="0"/>
                <w:numId w:val="15"/>
              </w:numPr>
              <w:tabs>
                <w:tab w:val="left" w:pos="750"/>
              </w:tabs>
              <w:spacing w:before="4" w:after="0" w:line="242" w:lineRule="auto"/>
              <w:ind w:left="5" w:right="16" w:firstLine="480"/>
              <w:jc w:val="left"/>
              <w:rPr>
                <w:sz w:val="24"/>
              </w:rPr>
            </w:pPr>
            <w:r>
              <w:rPr>
                <w:spacing w:val="10"/>
                <w:sz w:val="24"/>
              </w:rPr>
              <w:t>批量生产产品，确保质量、尺寸和表面质量保持</w:t>
            </w:r>
            <w:r>
              <w:rPr>
                <w:spacing w:val="6"/>
                <w:sz w:val="24"/>
              </w:rPr>
              <w:t>一致</w:t>
            </w:r>
          </w:p>
          <w:p>
            <w:pPr>
              <w:pStyle w:val="11"/>
              <w:numPr>
                <w:ilvl w:val="0"/>
                <w:numId w:val="15"/>
              </w:numPr>
              <w:tabs>
                <w:tab w:val="left" w:pos="750"/>
              </w:tabs>
              <w:spacing w:before="1" w:after="0" w:line="240" w:lineRule="auto"/>
              <w:ind w:left="749" w:right="0" w:hanging="265"/>
              <w:jc w:val="left"/>
              <w:rPr>
                <w:sz w:val="24"/>
              </w:rPr>
            </w:pPr>
            <w:r>
              <w:rPr>
                <w:sz w:val="24"/>
              </w:rPr>
              <w:t>烘烤前有馅料的产品做馅装饰</w:t>
            </w:r>
          </w:p>
          <w:p>
            <w:pPr>
              <w:pStyle w:val="11"/>
              <w:numPr>
                <w:ilvl w:val="0"/>
                <w:numId w:val="15"/>
              </w:numPr>
              <w:tabs>
                <w:tab w:val="left" w:pos="750"/>
              </w:tabs>
              <w:spacing w:before="4" w:after="0" w:line="240" w:lineRule="auto"/>
              <w:ind w:left="749" w:right="0" w:hanging="265"/>
              <w:jc w:val="left"/>
              <w:rPr>
                <w:sz w:val="24"/>
              </w:rPr>
            </w:pPr>
            <w:r>
              <w:rPr>
                <w:sz w:val="24"/>
              </w:rPr>
              <w:t>运用不同的造型技巧</w:t>
            </w:r>
          </w:p>
          <w:p>
            <w:pPr>
              <w:pStyle w:val="11"/>
              <w:numPr>
                <w:ilvl w:val="0"/>
                <w:numId w:val="15"/>
              </w:numPr>
              <w:tabs>
                <w:tab w:val="left" w:pos="750"/>
              </w:tabs>
              <w:spacing w:before="5" w:after="0" w:line="240" w:lineRule="auto"/>
              <w:ind w:left="749" w:right="0" w:hanging="265"/>
              <w:jc w:val="left"/>
              <w:rPr>
                <w:sz w:val="24"/>
              </w:rPr>
            </w:pPr>
            <w:r>
              <w:rPr>
                <w:sz w:val="24"/>
              </w:rPr>
              <w:t>能决定烘烤前最终发酵的时间</w:t>
            </w:r>
          </w:p>
          <w:p>
            <w:pPr>
              <w:pStyle w:val="11"/>
              <w:numPr>
                <w:ilvl w:val="0"/>
                <w:numId w:val="15"/>
              </w:numPr>
              <w:tabs>
                <w:tab w:val="left" w:pos="750"/>
              </w:tabs>
              <w:spacing w:before="2" w:after="0" w:line="240" w:lineRule="auto"/>
              <w:ind w:left="749" w:right="0" w:hanging="265"/>
              <w:jc w:val="left"/>
              <w:rPr>
                <w:sz w:val="24"/>
              </w:rPr>
            </w:pPr>
            <w:r>
              <w:rPr>
                <w:spacing w:val="11"/>
                <w:sz w:val="24"/>
              </w:rPr>
              <w:t>使用不同的面团和面糊，制作和准备甜味和咸味</w:t>
            </w:r>
          </w:p>
          <w:p>
            <w:pPr>
              <w:pStyle w:val="11"/>
              <w:spacing w:before="4" w:line="287" w:lineRule="exact"/>
              <w:ind w:left="5"/>
              <w:rPr>
                <w:sz w:val="24"/>
              </w:rPr>
            </w:pPr>
            <w:r>
              <w:rPr>
                <w:sz w:val="24"/>
              </w:rPr>
              <w:t>的烘焙产品， 如： 馅饼、煎蛋、甜甜圈、披萨饼等</w:t>
            </w:r>
          </w:p>
        </w:tc>
        <w:tc>
          <w:tcPr>
            <w:tcW w:w="1596" w:type="dxa"/>
            <w:vMerge w:val="continue"/>
            <w:tcBorders>
              <w:top w:val="nil"/>
            </w:tcBorders>
          </w:tcPr>
          <w:p>
            <w:pPr>
              <w:rPr>
                <w:sz w:val="2"/>
                <w:szCs w:val="2"/>
              </w:rPr>
            </w:pPr>
          </w:p>
        </w:tc>
      </w:tr>
    </w:tbl>
    <w:p>
      <w:pPr>
        <w:spacing w:after="0"/>
        <w:rPr>
          <w:sz w:val="2"/>
          <w:szCs w:val="2"/>
        </w:rPr>
        <w:sectPr>
          <w:pgSz w:w="11900" w:h="16840"/>
          <w:pgMar w:top="1440" w:right="1000" w:bottom="600" w:left="1160" w:header="0" w:footer="418" w:gutter="0"/>
          <w:cols w:space="720" w:num="1"/>
        </w:sectPr>
      </w:pPr>
    </w:p>
    <w:tbl>
      <w:tblPr>
        <w:tblStyle w:val="7"/>
        <w:tblW w:w="0" w:type="auto"/>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058"/>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Pr>
          <w:p>
            <w:pPr>
              <w:pStyle w:val="11"/>
              <w:spacing w:before="128"/>
              <w:ind w:left="7"/>
              <w:jc w:val="center"/>
              <w:rPr>
                <w:b/>
                <w:sz w:val="24"/>
              </w:rPr>
            </w:pPr>
            <w:r>
              <w:rPr>
                <w:b/>
                <w:w w:val="99"/>
                <w:sz w:val="24"/>
              </w:rPr>
              <w:t>7</w:t>
            </w:r>
          </w:p>
        </w:tc>
        <w:tc>
          <w:tcPr>
            <w:tcW w:w="6058" w:type="dxa"/>
          </w:tcPr>
          <w:p>
            <w:pPr>
              <w:pStyle w:val="11"/>
              <w:spacing w:before="128"/>
              <w:ind w:left="485"/>
              <w:rPr>
                <w:b/>
                <w:sz w:val="24"/>
              </w:rPr>
            </w:pPr>
            <w:r>
              <w:rPr>
                <w:b/>
                <w:sz w:val="24"/>
              </w:rPr>
              <w:t>烘烤与烤后处理</w:t>
            </w:r>
          </w:p>
        </w:tc>
        <w:tc>
          <w:tcPr>
            <w:tcW w:w="1596" w:type="dxa"/>
            <w:tcBorders>
              <w:bottom w:val="nil"/>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3" w:hRule="atLeast"/>
        </w:trPr>
        <w:tc>
          <w:tcPr>
            <w:tcW w:w="721" w:type="dxa"/>
            <w:vMerge w:val="restart"/>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85" w:line="244" w:lineRule="auto"/>
              <w:ind w:left="244" w:right="224"/>
              <w:jc w:val="both"/>
              <w:rPr>
                <w:sz w:val="24"/>
              </w:rPr>
            </w:pPr>
            <w:r>
              <w:rPr>
                <w:sz w:val="24"/>
              </w:rPr>
              <w:t>基本知识</w:t>
            </w:r>
          </w:p>
        </w:tc>
        <w:tc>
          <w:tcPr>
            <w:tcW w:w="6058" w:type="dxa"/>
            <w:tcBorders>
              <w:bottom w:val="nil"/>
            </w:tcBorders>
          </w:tcPr>
          <w:p>
            <w:pPr>
              <w:pStyle w:val="11"/>
              <w:spacing w:before="6"/>
              <w:rPr>
                <w:rFonts w:ascii="楷体"/>
                <w:sz w:val="24"/>
              </w:rPr>
            </w:pPr>
          </w:p>
          <w:p>
            <w:pPr>
              <w:pStyle w:val="11"/>
              <w:ind w:left="485"/>
              <w:rPr>
                <w:sz w:val="24"/>
              </w:rPr>
            </w:pPr>
            <w:r>
              <w:rPr>
                <w:sz w:val="24"/>
              </w:rPr>
              <w:t>个体须知</w:t>
            </w:r>
          </w:p>
          <w:p>
            <w:pPr>
              <w:pStyle w:val="11"/>
              <w:numPr>
                <w:ilvl w:val="0"/>
                <w:numId w:val="16"/>
              </w:numPr>
              <w:tabs>
                <w:tab w:val="left" w:pos="750"/>
              </w:tabs>
              <w:spacing w:before="3" w:after="0" w:line="240" w:lineRule="auto"/>
              <w:ind w:left="749" w:right="0" w:hanging="265"/>
              <w:jc w:val="left"/>
              <w:rPr>
                <w:sz w:val="24"/>
              </w:rPr>
            </w:pPr>
            <w:r>
              <w:rPr>
                <w:sz w:val="24"/>
              </w:rPr>
              <w:t>烘焙中使用的工具和设备的范围</w:t>
            </w:r>
          </w:p>
          <w:p>
            <w:pPr>
              <w:pStyle w:val="11"/>
              <w:numPr>
                <w:ilvl w:val="0"/>
                <w:numId w:val="16"/>
              </w:numPr>
              <w:tabs>
                <w:tab w:val="left" w:pos="750"/>
              </w:tabs>
              <w:spacing w:before="4" w:after="0" w:line="240" w:lineRule="auto"/>
              <w:ind w:left="749" w:right="0" w:hanging="265"/>
              <w:jc w:val="left"/>
              <w:rPr>
                <w:sz w:val="24"/>
              </w:rPr>
            </w:pPr>
            <w:r>
              <w:rPr>
                <w:sz w:val="24"/>
              </w:rPr>
              <w:t>烘焙过程中在烘焙产品中发生的物理变化</w:t>
            </w:r>
          </w:p>
          <w:p>
            <w:pPr>
              <w:pStyle w:val="11"/>
              <w:numPr>
                <w:ilvl w:val="0"/>
                <w:numId w:val="16"/>
              </w:numPr>
              <w:tabs>
                <w:tab w:val="left" w:pos="750"/>
              </w:tabs>
              <w:spacing w:before="4" w:after="0" w:line="240" w:lineRule="auto"/>
              <w:ind w:left="749" w:right="0" w:hanging="265"/>
              <w:jc w:val="left"/>
              <w:rPr>
                <w:sz w:val="24"/>
              </w:rPr>
            </w:pPr>
            <w:r>
              <w:rPr>
                <w:sz w:val="24"/>
              </w:rPr>
              <w:t>不同烤箱系统中的热传递</w:t>
            </w:r>
          </w:p>
          <w:p>
            <w:pPr>
              <w:pStyle w:val="11"/>
              <w:numPr>
                <w:ilvl w:val="0"/>
                <w:numId w:val="16"/>
              </w:numPr>
              <w:tabs>
                <w:tab w:val="left" w:pos="750"/>
              </w:tabs>
              <w:spacing w:before="3" w:after="0" w:line="240" w:lineRule="auto"/>
              <w:ind w:left="749" w:right="0" w:hanging="265"/>
              <w:jc w:val="left"/>
              <w:rPr>
                <w:sz w:val="24"/>
              </w:rPr>
            </w:pPr>
            <w:r>
              <w:rPr>
                <w:sz w:val="24"/>
              </w:rPr>
              <w:t>产品烤熟需要多长时间</w:t>
            </w:r>
          </w:p>
          <w:p>
            <w:pPr>
              <w:pStyle w:val="11"/>
              <w:numPr>
                <w:ilvl w:val="0"/>
                <w:numId w:val="16"/>
              </w:numPr>
              <w:tabs>
                <w:tab w:val="left" w:pos="750"/>
              </w:tabs>
              <w:spacing w:before="4" w:after="0" w:line="240" w:lineRule="auto"/>
              <w:ind w:left="749" w:right="0" w:hanging="265"/>
              <w:jc w:val="left"/>
              <w:rPr>
                <w:sz w:val="24"/>
              </w:rPr>
            </w:pPr>
            <w:r>
              <w:rPr>
                <w:sz w:val="24"/>
              </w:rPr>
              <w:t>小麦、黑麦或强化面团与面包在烘烤中的差异</w:t>
            </w:r>
          </w:p>
          <w:p>
            <w:pPr>
              <w:pStyle w:val="11"/>
              <w:numPr>
                <w:ilvl w:val="0"/>
                <w:numId w:val="16"/>
              </w:numPr>
              <w:tabs>
                <w:tab w:val="left" w:pos="750"/>
              </w:tabs>
              <w:spacing w:before="2" w:after="0" w:line="240" w:lineRule="auto"/>
              <w:ind w:left="749" w:right="0" w:hanging="265"/>
              <w:jc w:val="left"/>
              <w:rPr>
                <w:sz w:val="24"/>
              </w:rPr>
            </w:pPr>
            <w:r>
              <w:rPr>
                <w:sz w:val="24"/>
              </w:rPr>
              <w:t>如何烘烤其他烘焙食品，如：馅饼或包馅料的</w:t>
            </w:r>
          </w:p>
          <w:p>
            <w:pPr>
              <w:pStyle w:val="11"/>
              <w:numPr>
                <w:ilvl w:val="0"/>
                <w:numId w:val="16"/>
              </w:numPr>
              <w:tabs>
                <w:tab w:val="left" w:pos="750"/>
              </w:tabs>
              <w:spacing w:before="5" w:after="0" w:line="240" w:lineRule="auto"/>
              <w:ind w:left="749" w:right="0" w:hanging="265"/>
              <w:jc w:val="left"/>
              <w:rPr>
                <w:sz w:val="24"/>
              </w:rPr>
            </w:pPr>
            <w:r>
              <w:rPr>
                <w:sz w:val="24"/>
              </w:rPr>
              <w:t>如何最好地烘烤起酥类产品</w:t>
            </w:r>
          </w:p>
          <w:p>
            <w:pPr>
              <w:pStyle w:val="11"/>
              <w:numPr>
                <w:ilvl w:val="0"/>
                <w:numId w:val="16"/>
              </w:numPr>
              <w:tabs>
                <w:tab w:val="left" w:pos="750"/>
              </w:tabs>
              <w:spacing w:before="4" w:after="0" w:line="240" w:lineRule="auto"/>
              <w:ind w:left="749" w:right="0" w:hanging="265"/>
              <w:jc w:val="left"/>
              <w:rPr>
                <w:sz w:val="24"/>
              </w:rPr>
            </w:pPr>
            <w:r>
              <w:rPr>
                <w:sz w:val="24"/>
              </w:rPr>
              <w:t>烘焙中断技术(部分烘烤面包)</w:t>
            </w:r>
          </w:p>
          <w:p>
            <w:pPr>
              <w:pStyle w:val="11"/>
              <w:numPr>
                <w:ilvl w:val="0"/>
                <w:numId w:val="16"/>
              </w:numPr>
              <w:tabs>
                <w:tab w:val="left" w:pos="750"/>
              </w:tabs>
              <w:spacing w:before="2" w:after="0" w:line="310" w:lineRule="atLeast"/>
              <w:ind w:left="5" w:right="16" w:firstLine="480"/>
              <w:jc w:val="left"/>
              <w:rPr>
                <w:sz w:val="24"/>
              </w:rPr>
            </w:pPr>
            <w:r>
              <w:rPr>
                <w:spacing w:val="10"/>
                <w:sz w:val="24"/>
              </w:rPr>
              <w:t>什么颜色是好的，烘烤是如何影响面包的风味与</w:t>
            </w:r>
            <w:r>
              <w:rPr>
                <w:sz w:val="24"/>
              </w:rPr>
              <w:t>色泽</w:t>
            </w:r>
          </w:p>
        </w:tc>
        <w:tc>
          <w:tcPr>
            <w:tcW w:w="1596" w:type="dxa"/>
            <w:tcBorders>
              <w:top w:val="nil"/>
              <w:bottom w:val="nil"/>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21" w:type="dxa"/>
            <w:vMerge w:val="continue"/>
            <w:tcBorders>
              <w:top w:val="nil"/>
            </w:tcBorders>
          </w:tcPr>
          <w:p>
            <w:pPr>
              <w:rPr>
                <w:sz w:val="2"/>
                <w:szCs w:val="2"/>
              </w:rPr>
            </w:pPr>
          </w:p>
        </w:tc>
        <w:tc>
          <w:tcPr>
            <w:tcW w:w="6058" w:type="dxa"/>
            <w:tcBorders>
              <w:top w:val="nil"/>
            </w:tcBorders>
          </w:tcPr>
          <w:p>
            <w:pPr>
              <w:pStyle w:val="11"/>
              <w:numPr>
                <w:ilvl w:val="0"/>
                <w:numId w:val="17"/>
              </w:numPr>
              <w:tabs>
                <w:tab w:val="left" w:pos="750"/>
              </w:tabs>
              <w:spacing w:before="0" w:after="0" w:line="302" w:lineRule="exact"/>
              <w:ind w:left="749" w:right="0" w:hanging="265"/>
              <w:jc w:val="left"/>
              <w:rPr>
                <w:sz w:val="24"/>
              </w:rPr>
            </w:pPr>
            <w:r>
              <w:rPr>
                <w:sz w:val="24"/>
              </w:rPr>
              <w:t>如何将面包产品从烤箱中取出后立即储存</w:t>
            </w:r>
          </w:p>
          <w:p>
            <w:pPr>
              <w:pStyle w:val="11"/>
              <w:numPr>
                <w:ilvl w:val="0"/>
                <w:numId w:val="17"/>
              </w:numPr>
              <w:tabs>
                <w:tab w:val="left" w:pos="750"/>
              </w:tabs>
              <w:spacing w:before="4" w:after="0" w:line="240" w:lineRule="auto"/>
              <w:ind w:left="749" w:right="0" w:hanging="265"/>
              <w:jc w:val="left"/>
              <w:rPr>
                <w:sz w:val="24"/>
              </w:rPr>
            </w:pPr>
            <w:r>
              <w:rPr>
                <w:sz w:val="24"/>
              </w:rPr>
              <w:t>离开烤炉后，如何存储不同的烘焙产品</w:t>
            </w:r>
          </w:p>
          <w:p>
            <w:pPr>
              <w:pStyle w:val="11"/>
              <w:numPr>
                <w:ilvl w:val="0"/>
                <w:numId w:val="17"/>
              </w:numPr>
              <w:tabs>
                <w:tab w:val="left" w:pos="750"/>
              </w:tabs>
              <w:spacing w:before="2" w:after="0" w:line="291" w:lineRule="exact"/>
              <w:ind w:left="749" w:right="0" w:hanging="265"/>
              <w:jc w:val="left"/>
              <w:rPr>
                <w:sz w:val="24"/>
              </w:rPr>
            </w:pPr>
            <w:r>
              <w:rPr>
                <w:sz w:val="24"/>
              </w:rPr>
              <w:t>完成最终产品的重要性</w:t>
            </w:r>
          </w:p>
        </w:tc>
        <w:tc>
          <w:tcPr>
            <w:tcW w:w="1596" w:type="dxa"/>
            <w:vMerge w:val="restart"/>
            <w:tcBorders>
              <w:top w:val="nil"/>
              <w:bottom w:val="nil"/>
            </w:tcBorders>
          </w:tcPr>
          <w:p>
            <w:pPr>
              <w:pStyle w:val="11"/>
              <w:rPr>
                <w:rFonts w:ascii="楷体"/>
                <w:sz w:val="24"/>
              </w:rPr>
            </w:pPr>
          </w:p>
          <w:p>
            <w:pPr>
              <w:pStyle w:val="11"/>
              <w:rPr>
                <w:rFonts w:ascii="楷体"/>
                <w:sz w:val="24"/>
              </w:rPr>
            </w:pPr>
          </w:p>
          <w:p>
            <w:pPr>
              <w:pStyle w:val="11"/>
              <w:spacing w:before="186"/>
              <w:ind w:left="295" w:right="285"/>
              <w:jc w:val="center"/>
              <w:rPr>
                <w:b/>
                <w:sz w:val="24"/>
              </w:rPr>
            </w:pPr>
            <w:r>
              <w:rPr>
                <w:b/>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21" w:type="dxa"/>
            <w:vMerge w:val="restart"/>
          </w:tcPr>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rPr>
                <w:rFonts w:ascii="楷体"/>
                <w:sz w:val="24"/>
              </w:rPr>
            </w:pPr>
          </w:p>
          <w:p>
            <w:pPr>
              <w:pStyle w:val="11"/>
              <w:spacing w:before="186" w:line="244" w:lineRule="auto"/>
              <w:ind w:left="244" w:right="224"/>
              <w:jc w:val="both"/>
              <w:rPr>
                <w:sz w:val="24"/>
              </w:rPr>
            </w:pPr>
            <w:r>
              <w:rPr>
                <w:sz w:val="24"/>
              </w:rPr>
              <w:t>工作能力</w:t>
            </w:r>
          </w:p>
        </w:tc>
        <w:tc>
          <w:tcPr>
            <w:tcW w:w="6058" w:type="dxa"/>
            <w:tcBorders>
              <w:bottom w:val="nil"/>
            </w:tcBorders>
          </w:tcPr>
          <w:p>
            <w:pPr>
              <w:pStyle w:val="11"/>
              <w:rPr>
                <w:rFonts w:ascii="Times New Roman"/>
                <w:sz w:val="16"/>
              </w:rPr>
            </w:pPr>
          </w:p>
        </w:tc>
        <w:tc>
          <w:tcPr>
            <w:tcW w:w="1596"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21" w:type="dxa"/>
            <w:vMerge w:val="continue"/>
            <w:tcBorders>
              <w:top w:val="nil"/>
            </w:tcBorders>
          </w:tcPr>
          <w:p>
            <w:pPr>
              <w:rPr>
                <w:sz w:val="2"/>
                <w:szCs w:val="2"/>
              </w:rPr>
            </w:pPr>
          </w:p>
        </w:tc>
        <w:tc>
          <w:tcPr>
            <w:tcW w:w="6058" w:type="dxa"/>
            <w:tcBorders>
              <w:top w:val="nil"/>
              <w:bottom w:val="nil"/>
            </w:tcBorders>
          </w:tcPr>
          <w:p>
            <w:pPr>
              <w:pStyle w:val="11"/>
              <w:spacing w:before="65"/>
              <w:ind w:left="485"/>
              <w:rPr>
                <w:sz w:val="24"/>
              </w:rPr>
            </w:pPr>
            <w:r>
              <w:rPr>
                <w:sz w:val="24"/>
              </w:rPr>
              <w:t>个人应能够:</w:t>
            </w:r>
          </w:p>
          <w:p>
            <w:pPr>
              <w:pStyle w:val="11"/>
              <w:numPr>
                <w:ilvl w:val="0"/>
                <w:numId w:val="18"/>
              </w:numPr>
              <w:tabs>
                <w:tab w:val="left" w:pos="750"/>
              </w:tabs>
              <w:spacing w:before="2" w:after="0" w:line="240" w:lineRule="auto"/>
              <w:ind w:left="749" w:right="0" w:hanging="265"/>
              <w:jc w:val="left"/>
              <w:rPr>
                <w:sz w:val="24"/>
              </w:rPr>
            </w:pPr>
            <w:r>
              <w:rPr>
                <w:sz w:val="24"/>
              </w:rPr>
              <w:t>有馅无馅都能完美烘焙</w:t>
            </w:r>
          </w:p>
          <w:p>
            <w:pPr>
              <w:pStyle w:val="11"/>
              <w:numPr>
                <w:ilvl w:val="0"/>
                <w:numId w:val="18"/>
              </w:numPr>
              <w:tabs>
                <w:tab w:val="left" w:pos="750"/>
              </w:tabs>
              <w:spacing w:before="5" w:after="0" w:line="240" w:lineRule="auto"/>
              <w:ind w:left="749" w:right="0" w:hanging="265"/>
              <w:jc w:val="left"/>
              <w:rPr>
                <w:sz w:val="24"/>
              </w:rPr>
            </w:pPr>
            <w:r>
              <w:rPr>
                <w:sz w:val="24"/>
              </w:rPr>
              <w:t>使用不同的烤炉与油炸锅</w:t>
            </w:r>
          </w:p>
          <w:p>
            <w:pPr>
              <w:pStyle w:val="11"/>
              <w:numPr>
                <w:ilvl w:val="0"/>
                <w:numId w:val="18"/>
              </w:numPr>
              <w:tabs>
                <w:tab w:val="left" w:pos="750"/>
              </w:tabs>
              <w:spacing w:before="2" w:after="0" w:line="310" w:lineRule="atLeast"/>
              <w:ind w:left="5" w:right="16" w:firstLine="480"/>
              <w:jc w:val="left"/>
              <w:rPr>
                <w:sz w:val="24"/>
              </w:rPr>
            </w:pPr>
            <w:r>
              <w:rPr>
                <w:spacing w:val="10"/>
                <w:sz w:val="24"/>
              </w:rPr>
              <w:t>控制烤箱条件：温度、湿度、上火、下火、风门</w:t>
            </w:r>
            <w:r>
              <w:rPr>
                <w:spacing w:val="6"/>
                <w:sz w:val="24"/>
              </w:rPr>
              <w:t>控制</w:t>
            </w:r>
          </w:p>
        </w:tc>
        <w:tc>
          <w:tcPr>
            <w:tcW w:w="1596" w:type="dxa"/>
            <w:tcBorders>
              <w:top w:val="nil"/>
              <w:bottom w:val="nil"/>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721" w:type="dxa"/>
            <w:vMerge w:val="continue"/>
            <w:tcBorders>
              <w:top w:val="nil"/>
            </w:tcBorders>
          </w:tcPr>
          <w:p>
            <w:pPr>
              <w:rPr>
                <w:sz w:val="2"/>
                <w:szCs w:val="2"/>
              </w:rPr>
            </w:pPr>
          </w:p>
        </w:tc>
        <w:tc>
          <w:tcPr>
            <w:tcW w:w="6058" w:type="dxa"/>
            <w:tcBorders>
              <w:top w:val="nil"/>
            </w:tcBorders>
          </w:tcPr>
          <w:p>
            <w:pPr>
              <w:pStyle w:val="11"/>
              <w:numPr>
                <w:ilvl w:val="0"/>
                <w:numId w:val="19"/>
              </w:numPr>
              <w:tabs>
                <w:tab w:val="left" w:pos="750"/>
              </w:tabs>
              <w:spacing w:before="0" w:after="0" w:line="242" w:lineRule="auto"/>
              <w:ind w:left="5" w:right="16" w:firstLine="480"/>
              <w:jc w:val="left"/>
              <w:rPr>
                <w:sz w:val="24"/>
              </w:rPr>
            </w:pPr>
            <w:r>
              <w:rPr>
                <w:spacing w:val="10"/>
                <w:sz w:val="24"/>
              </w:rPr>
              <w:t>调节烘烤过程，使所有产品的形状、颜色和外壳</w:t>
            </w:r>
            <w:r>
              <w:rPr>
                <w:spacing w:val="7"/>
                <w:sz w:val="24"/>
              </w:rPr>
              <w:t>都正确</w:t>
            </w:r>
          </w:p>
          <w:p>
            <w:pPr>
              <w:pStyle w:val="11"/>
              <w:numPr>
                <w:ilvl w:val="0"/>
                <w:numId w:val="19"/>
              </w:numPr>
              <w:tabs>
                <w:tab w:val="left" w:pos="750"/>
              </w:tabs>
              <w:spacing w:before="0" w:after="0" w:line="240" w:lineRule="auto"/>
              <w:ind w:left="749" w:right="0" w:hanging="265"/>
              <w:jc w:val="left"/>
              <w:rPr>
                <w:sz w:val="24"/>
              </w:rPr>
            </w:pPr>
            <w:r>
              <w:rPr>
                <w:sz w:val="24"/>
              </w:rPr>
              <w:t>正确估算产品的入炉胀性</w:t>
            </w:r>
          </w:p>
          <w:p>
            <w:pPr>
              <w:pStyle w:val="11"/>
              <w:numPr>
                <w:ilvl w:val="0"/>
                <w:numId w:val="19"/>
              </w:numPr>
              <w:tabs>
                <w:tab w:val="left" w:pos="750"/>
              </w:tabs>
              <w:spacing w:before="0" w:after="0" w:line="240" w:lineRule="auto"/>
              <w:ind w:left="749" w:right="0" w:hanging="265"/>
              <w:jc w:val="left"/>
              <w:rPr>
                <w:sz w:val="24"/>
              </w:rPr>
            </w:pPr>
            <w:r>
              <w:rPr>
                <w:sz w:val="24"/>
              </w:rPr>
              <w:t>中断烘烤过程以生产部分烘焙面包</w:t>
            </w:r>
          </w:p>
          <w:p>
            <w:pPr>
              <w:pStyle w:val="11"/>
              <w:numPr>
                <w:ilvl w:val="0"/>
                <w:numId w:val="19"/>
              </w:numPr>
              <w:tabs>
                <w:tab w:val="left" w:pos="750"/>
              </w:tabs>
              <w:spacing w:before="3" w:after="0" w:line="240" w:lineRule="auto"/>
              <w:ind w:left="749" w:right="0" w:hanging="265"/>
              <w:jc w:val="left"/>
              <w:rPr>
                <w:sz w:val="24"/>
              </w:rPr>
            </w:pPr>
            <w:r>
              <w:rPr>
                <w:sz w:val="24"/>
              </w:rPr>
              <w:t>完成部分烘烤面包的烘焙</w:t>
            </w:r>
          </w:p>
          <w:p>
            <w:pPr>
              <w:pStyle w:val="11"/>
              <w:numPr>
                <w:ilvl w:val="0"/>
                <w:numId w:val="19"/>
              </w:numPr>
              <w:tabs>
                <w:tab w:val="left" w:pos="750"/>
              </w:tabs>
              <w:spacing w:before="3" w:after="0" w:line="240" w:lineRule="auto"/>
              <w:ind w:left="749" w:right="0" w:hanging="265"/>
              <w:jc w:val="left"/>
              <w:rPr>
                <w:sz w:val="24"/>
              </w:rPr>
            </w:pPr>
            <w:r>
              <w:rPr>
                <w:sz w:val="24"/>
              </w:rPr>
              <w:t>烘烤后正确储存烘焙产品</w:t>
            </w:r>
          </w:p>
          <w:p>
            <w:pPr>
              <w:pStyle w:val="11"/>
              <w:numPr>
                <w:ilvl w:val="0"/>
                <w:numId w:val="19"/>
              </w:numPr>
              <w:tabs>
                <w:tab w:val="left" w:pos="750"/>
              </w:tabs>
              <w:spacing w:before="4" w:after="0" w:line="240" w:lineRule="auto"/>
              <w:ind w:left="749" w:right="0" w:hanging="265"/>
              <w:jc w:val="left"/>
              <w:rPr>
                <w:sz w:val="24"/>
              </w:rPr>
            </w:pPr>
            <w:r>
              <w:rPr>
                <w:sz w:val="24"/>
              </w:rPr>
              <w:t>利用不同技巧装饰面团</w:t>
            </w:r>
          </w:p>
          <w:p>
            <w:pPr>
              <w:pStyle w:val="11"/>
              <w:numPr>
                <w:ilvl w:val="0"/>
                <w:numId w:val="19"/>
              </w:numPr>
              <w:tabs>
                <w:tab w:val="left" w:pos="750"/>
              </w:tabs>
              <w:spacing w:before="5" w:after="0" w:line="240" w:lineRule="auto"/>
              <w:ind w:left="749" w:right="0" w:hanging="265"/>
              <w:jc w:val="left"/>
              <w:rPr>
                <w:sz w:val="24"/>
              </w:rPr>
            </w:pPr>
            <w:r>
              <w:rPr>
                <w:sz w:val="24"/>
              </w:rPr>
              <w:t>焦糖糕点</w:t>
            </w:r>
          </w:p>
          <w:p>
            <w:pPr>
              <w:pStyle w:val="11"/>
              <w:numPr>
                <w:ilvl w:val="0"/>
                <w:numId w:val="19"/>
              </w:numPr>
              <w:tabs>
                <w:tab w:val="left" w:pos="750"/>
              </w:tabs>
              <w:spacing w:before="4" w:after="0" w:line="240" w:lineRule="auto"/>
              <w:ind w:left="749" w:right="0" w:hanging="265"/>
              <w:jc w:val="left"/>
              <w:rPr>
                <w:sz w:val="24"/>
              </w:rPr>
            </w:pPr>
            <w:r>
              <w:rPr>
                <w:sz w:val="24"/>
              </w:rPr>
              <w:t>釉面烘焙产品</w:t>
            </w:r>
          </w:p>
          <w:p>
            <w:pPr>
              <w:pStyle w:val="11"/>
              <w:numPr>
                <w:ilvl w:val="0"/>
                <w:numId w:val="19"/>
              </w:numPr>
              <w:tabs>
                <w:tab w:val="left" w:pos="750"/>
              </w:tabs>
              <w:spacing w:before="2" w:after="0" w:line="240" w:lineRule="auto"/>
              <w:ind w:left="749" w:right="0" w:hanging="265"/>
              <w:jc w:val="left"/>
              <w:rPr>
                <w:sz w:val="24"/>
              </w:rPr>
            </w:pPr>
            <w:r>
              <w:rPr>
                <w:sz w:val="24"/>
              </w:rPr>
              <w:t>烘烤后使用馅料装饰</w:t>
            </w:r>
          </w:p>
          <w:p>
            <w:pPr>
              <w:pStyle w:val="11"/>
              <w:numPr>
                <w:ilvl w:val="0"/>
                <w:numId w:val="19"/>
              </w:numPr>
              <w:tabs>
                <w:tab w:val="left" w:pos="750"/>
              </w:tabs>
              <w:spacing w:before="5" w:after="0" w:line="290" w:lineRule="exact"/>
              <w:ind w:left="749" w:right="0" w:hanging="265"/>
              <w:jc w:val="left"/>
              <w:rPr>
                <w:sz w:val="24"/>
              </w:rPr>
            </w:pPr>
            <w:r>
              <w:rPr>
                <w:sz w:val="24"/>
              </w:rPr>
              <w:t>成列代售</w:t>
            </w:r>
          </w:p>
        </w:tc>
        <w:tc>
          <w:tcPr>
            <w:tcW w:w="1596" w:type="dxa"/>
            <w:tcBorders>
              <w:top w:val="nil"/>
            </w:tcBorders>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1" w:type="dxa"/>
          </w:tcPr>
          <w:p>
            <w:pPr>
              <w:pStyle w:val="11"/>
              <w:rPr>
                <w:rFonts w:ascii="Times New Roman"/>
                <w:sz w:val="24"/>
              </w:rPr>
            </w:pPr>
          </w:p>
        </w:tc>
        <w:tc>
          <w:tcPr>
            <w:tcW w:w="6058" w:type="dxa"/>
          </w:tcPr>
          <w:p>
            <w:pPr>
              <w:pStyle w:val="11"/>
              <w:spacing w:before="128"/>
              <w:ind w:left="2799" w:right="2726"/>
              <w:jc w:val="center"/>
              <w:rPr>
                <w:b/>
                <w:sz w:val="24"/>
              </w:rPr>
            </w:pPr>
            <w:r>
              <w:rPr>
                <w:b/>
                <w:sz w:val="24"/>
              </w:rPr>
              <w:t>总分</w:t>
            </w:r>
          </w:p>
        </w:tc>
        <w:tc>
          <w:tcPr>
            <w:tcW w:w="1596" w:type="dxa"/>
          </w:tcPr>
          <w:p>
            <w:pPr>
              <w:pStyle w:val="11"/>
              <w:spacing w:before="128"/>
              <w:ind w:left="291" w:right="286"/>
              <w:jc w:val="center"/>
              <w:rPr>
                <w:b/>
                <w:sz w:val="24"/>
              </w:rPr>
            </w:pPr>
            <w:r>
              <w:rPr>
                <w:b/>
                <w:sz w:val="24"/>
              </w:rPr>
              <w:t>100</w:t>
            </w:r>
          </w:p>
        </w:tc>
      </w:tr>
    </w:tbl>
    <w:p>
      <w:pPr>
        <w:pStyle w:val="3"/>
        <w:spacing w:before="3"/>
        <w:ind w:left="0"/>
        <w:rPr>
          <w:rFonts w:ascii="楷体"/>
          <w:sz w:val="6"/>
        </w:rPr>
      </w:pPr>
    </w:p>
    <w:p>
      <w:pPr>
        <w:pStyle w:val="3"/>
        <w:spacing w:before="54"/>
        <w:ind w:left="973"/>
        <w:rPr>
          <w:rFonts w:hint="eastAsia" w:ascii="黑体" w:eastAsia="黑体"/>
        </w:rPr>
      </w:pPr>
      <w:r>
        <w:rPr>
          <w:rFonts w:hint="eastAsia" w:ascii="黑体" w:eastAsia="黑体"/>
        </w:rPr>
        <w:t>二、试题与评判标准</w:t>
      </w:r>
    </w:p>
    <w:p>
      <w:pPr>
        <w:pStyle w:val="3"/>
        <w:spacing w:before="219"/>
        <w:ind w:left="956"/>
        <w:rPr>
          <w:rFonts w:hint="eastAsia" w:ascii="楷体" w:eastAsia="楷体"/>
        </w:rPr>
      </w:pPr>
      <w:bookmarkStart w:id="0" w:name="    （一）试题"/>
      <w:bookmarkEnd w:id="0"/>
      <w:r>
        <w:rPr>
          <w:rFonts w:hint="eastAsia" w:ascii="楷体" w:eastAsia="楷体"/>
          <w:b/>
        </w:rPr>
        <w:t>（</w:t>
      </w:r>
      <w:r>
        <w:rPr>
          <w:rFonts w:hint="eastAsia" w:ascii="楷体" w:eastAsia="楷体"/>
        </w:rPr>
        <w:t>一）试题</w:t>
      </w:r>
    </w:p>
    <w:p>
      <w:pPr>
        <w:pStyle w:val="10"/>
        <w:numPr>
          <w:ilvl w:val="0"/>
          <w:numId w:val="20"/>
        </w:numPr>
        <w:tabs>
          <w:tab w:val="left" w:pos="1276"/>
        </w:tabs>
        <w:spacing w:before="219" w:after="0" w:line="240" w:lineRule="auto"/>
        <w:ind w:left="1275" w:right="0" w:hanging="322"/>
        <w:jc w:val="left"/>
        <w:rPr>
          <w:sz w:val="32"/>
        </w:rPr>
      </w:pPr>
      <w:r>
        <mc:AlternateContent>
          <mc:Choice Requires="wps">
            <w:drawing>
              <wp:anchor distT="0" distB="0" distL="114300" distR="114300" simplePos="0" relativeHeight="251662336" behindDoc="0" locked="0" layoutInCell="1" allowOverlap="1">
                <wp:simplePos x="0" y="0"/>
                <wp:positionH relativeFrom="page">
                  <wp:posOffset>1125855</wp:posOffset>
                </wp:positionH>
                <wp:positionV relativeFrom="paragraph">
                  <wp:posOffset>951865</wp:posOffset>
                </wp:positionV>
                <wp:extent cx="1836420" cy="358775"/>
                <wp:effectExtent l="6350" t="6350" r="16510" b="15875"/>
                <wp:wrapNone/>
                <wp:docPr id="4" name="文本框 2"/>
                <wp:cNvGraphicFramePr/>
                <a:graphic xmlns:a="http://schemas.openxmlformats.org/drawingml/2006/main">
                  <a:graphicData uri="http://schemas.microsoft.com/office/word/2010/wordprocessingShape">
                    <wps:wsp>
                      <wps:cNvSpPr txBox="true"/>
                      <wps:spPr>
                        <a:xfrm>
                          <a:off x="0" y="0"/>
                          <a:ext cx="1836420" cy="358775"/>
                        </a:xfrm>
                        <a:prstGeom prst="rect">
                          <a:avLst/>
                        </a:prstGeom>
                        <a:noFill/>
                        <a:ln w="12192" cap="flat" cmpd="sng">
                          <a:solidFill>
                            <a:srgbClr val="000000"/>
                          </a:solidFill>
                          <a:prstDash val="solid"/>
                          <a:miter/>
                          <a:headEnd type="none" w="med" len="med"/>
                          <a:tailEnd type="none" w="med" len="med"/>
                        </a:ln>
                      </wps:spPr>
                      <wps:txbx>
                        <w:txbxContent>
                          <w:p>
                            <w:pPr>
                              <w:spacing w:before="120"/>
                              <w:ind w:left="958" w:right="0" w:firstLine="0"/>
                              <w:jc w:val="left"/>
                              <w:rPr>
                                <w:rFonts w:hint="eastAsia" w:ascii="宋体" w:eastAsia="宋体"/>
                                <w:b/>
                                <w:sz w:val="24"/>
                              </w:rPr>
                            </w:pPr>
                            <w:r>
                              <w:rPr>
                                <w:rFonts w:hint="eastAsia" w:ascii="宋体" w:eastAsia="宋体"/>
                                <w:b/>
                                <w:sz w:val="24"/>
                              </w:rPr>
                              <w:t>模块编号</w:t>
                            </w:r>
                          </w:p>
                        </w:txbxContent>
                      </wps:txbx>
                      <wps:bodyPr lIns="0" tIns="0" rIns="0" bIns="0" upright="true"/>
                    </wps:wsp>
                  </a:graphicData>
                </a:graphic>
              </wp:anchor>
            </w:drawing>
          </mc:Choice>
          <mc:Fallback>
            <w:pict>
              <v:shape id="文本框 2" o:spid="_x0000_s1026" o:spt="202" type="#_x0000_t202" style="position:absolute;left:0pt;margin-left:88.65pt;margin-top:74.95pt;height:28.25pt;width:144.6pt;mso-position-horizontal-relative:page;z-index:251662336;mso-width-relative:page;mso-height-relative:page;" filled="f" stroked="t" coordsize="21600,21600" o:gfxdata="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BfZE7bAAAACwEAAA8AAAAA&#10;AAAAAQAgAAAAOAAAAGRycy9kb3ducmV2LnhtbFBLAQIUABQAAAAIAIdO4kCGKgjh+wEAAOoDAAAO&#10;AAAAAAAAAAEAIAAAAEABAABkcnMvZTJvRG9jLnhtbFBLBQYAAAAABgAGAFkBAACtBQAAAAA=&#10;">
                <v:fill on="f" focussize="0,0"/>
                <v:stroke weight="0.96pt" color="#000000" joinstyle="miter"/>
                <v:imagedata o:title=""/>
                <o:lock v:ext="edit" aspectratio="f"/>
                <v:textbox inset="0mm,0mm,0mm,0mm">
                  <w:txbxContent>
                    <w:p>
                      <w:pPr>
                        <w:spacing w:before="120"/>
                        <w:ind w:left="958" w:right="0" w:firstLine="0"/>
                        <w:jc w:val="left"/>
                        <w:rPr>
                          <w:rFonts w:hint="eastAsia" w:ascii="宋体" w:eastAsia="宋体"/>
                          <w:b/>
                          <w:sz w:val="24"/>
                        </w:rPr>
                      </w:pPr>
                      <w:r>
                        <w:rPr>
                          <w:rFonts w:hint="eastAsia" w:ascii="宋体" w:eastAsia="宋体"/>
                          <w:b/>
                          <w:sz w:val="24"/>
                        </w:rPr>
                        <w:t>模块编号</w:t>
                      </w:r>
                    </w:p>
                  </w:txbxContent>
                </v:textbox>
              </v:shape>
            </w:pict>
          </mc:Fallback>
        </mc:AlternateContent>
      </w:r>
      <w:r>
        <w:rPr>
          <w:sz w:val="32"/>
        </w:rPr>
        <w:t>试题模块</w:t>
      </w:r>
    </w:p>
    <w:p>
      <w:pPr>
        <w:pStyle w:val="3"/>
        <w:spacing w:before="0"/>
        <w:ind w:left="0"/>
        <w:rPr>
          <w:sz w:val="20"/>
        </w:rPr>
      </w:pPr>
    </w:p>
    <w:p>
      <w:pPr>
        <w:pStyle w:val="3"/>
        <w:spacing w:before="0"/>
        <w:ind w:left="0"/>
        <w:rPr>
          <w:sz w:val="20"/>
        </w:rPr>
      </w:pPr>
    </w:p>
    <w:p>
      <w:pPr>
        <w:pStyle w:val="3"/>
        <w:spacing w:before="1"/>
        <w:ind w:left="0"/>
        <w:rPr>
          <w:sz w:val="24"/>
        </w:rPr>
      </w:pPr>
      <w:r>
        <mc:AlternateContent>
          <mc:Choice Requires="wps">
            <w:drawing>
              <wp:anchor distT="0" distB="0" distL="0" distR="0" simplePos="0" relativeHeight="251661312" behindDoc="1" locked="0" layoutInCell="1" allowOverlap="1">
                <wp:simplePos x="0" y="0"/>
                <wp:positionH relativeFrom="page">
                  <wp:posOffset>2962275</wp:posOffset>
                </wp:positionH>
                <wp:positionV relativeFrom="paragraph">
                  <wp:posOffset>226695</wp:posOffset>
                </wp:positionV>
                <wp:extent cx="3872230" cy="358775"/>
                <wp:effectExtent l="6350" t="6350" r="7620" b="15875"/>
                <wp:wrapTopAndBottom/>
                <wp:docPr id="2" name="文本框 3"/>
                <wp:cNvGraphicFramePr/>
                <a:graphic xmlns:a="http://schemas.openxmlformats.org/drawingml/2006/main">
                  <a:graphicData uri="http://schemas.microsoft.com/office/word/2010/wordprocessingShape">
                    <wps:wsp>
                      <wps:cNvSpPr txBox="true"/>
                      <wps:spPr>
                        <a:xfrm>
                          <a:off x="0" y="0"/>
                          <a:ext cx="3872230" cy="358775"/>
                        </a:xfrm>
                        <a:prstGeom prst="rect">
                          <a:avLst/>
                        </a:prstGeom>
                        <a:noFill/>
                        <a:ln w="12192" cap="flat" cmpd="sng">
                          <a:solidFill>
                            <a:srgbClr val="000000"/>
                          </a:solidFill>
                          <a:prstDash val="solid"/>
                          <a:miter/>
                          <a:headEnd type="none" w="med" len="med"/>
                          <a:tailEnd type="none" w="med" len="med"/>
                        </a:ln>
                      </wps:spPr>
                      <wps:txbx>
                        <w:txbxContent>
                          <w:p>
                            <w:pPr>
                              <w:spacing w:before="120"/>
                              <w:ind w:left="2491" w:right="2583" w:firstLine="0"/>
                              <w:jc w:val="center"/>
                              <w:rPr>
                                <w:rFonts w:hint="eastAsia" w:ascii="宋体" w:eastAsia="宋体"/>
                                <w:b/>
                                <w:sz w:val="24"/>
                              </w:rPr>
                            </w:pPr>
                            <w:r>
                              <w:rPr>
                                <w:rFonts w:hint="eastAsia" w:ascii="宋体" w:eastAsia="宋体"/>
                                <w:b/>
                                <w:sz w:val="24"/>
                              </w:rPr>
                              <w:t>模块名称</w:t>
                            </w:r>
                          </w:p>
                        </w:txbxContent>
                      </wps:txbx>
                      <wps:bodyPr lIns="0" tIns="0" rIns="0" bIns="0" upright="true"/>
                    </wps:wsp>
                  </a:graphicData>
                </a:graphic>
              </wp:anchor>
            </w:drawing>
          </mc:Choice>
          <mc:Fallback>
            <w:pict>
              <v:shape id="文本框 3" o:spid="_x0000_s1026" o:spt="202" type="#_x0000_t202" style="position:absolute;left:0pt;margin-left:233.25pt;margin-top:17.85pt;height:28.25pt;width:304.9pt;mso-position-horizontal-relative:page;mso-wrap-distance-bottom:0pt;mso-wrap-distance-top:0pt;z-index:-251655168;mso-width-relative:page;mso-height-relative:page;" filled="f" stroked="t" coordsize="21600,21600" o:gfxdata="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qUpsfbAAAACgEAAA8AAAAA&#10;AAAAAQAgAAAAOAAAAGRycy9kb3ducmV2LnhtbFBLAQIUABQAAAAIAIdO4kBPE2k7+wEAAOoDAAAO&#10;AAAAAAAAAAEAIAAAAEABAABkcnMvZTJvRG9jLnhtbFBLBQYAAAAABgAGAFkBAACtBQAAAAA=&#10;">
                <v:fill on="f" focussize="0,0"/>
                <v:stroke weight="0.96pt" color="#000000" joinstyle="miter"/>
                <v:imagedata o:title=""/>
                <o:lock v:ext="edit" aspectratio="f"/>
                <v:textbox inset="0mm,0mm,0mm,0mm">
                  <w:txbxContent>
                    <w:p>
                      <w:pPr>
                        <w:spacing w:before="120"/>
                        <w:ind w:left="2491" w:right="2583" w:firstLine="0"/>
                        <w:jc w:val="center"/>
                        <w:rPr>
                          <w:rFonts w:hint="eastAsia" w:ascii="宋体" w:eastAsia="宋体"/>
                          <w:b/>
                          <w:sz w:val="24"/>
                        </w:rPr>
                      </w:pPr>
                      <w:r>
                        <w:rPr>
                          <w:rFonts w:hint="eastAsia" w:ascii="宋体" w:eastAsia="宋体"/>
                          <w:b/>
                          <w:sz w:val="24"/>
                        </w:rPr>
                        <w:t>模块名称</w:t>
                      </w:r>
                    </w:p>
                  </w:txbxContent>
                </v:textbox>
                <w10:wrap type="topAndBottom"/>
              </v:shape>
            </w:pict>
          </mc:Fallback>
        </mc:AlternateContent>
      </w:r>
    </w:p>
    <w:p>
      <w:pPr>
        <w:spacing w:after="0"/>
        <w:rPr>
          <w:sz w:val="24"/>
        </w:rPr>
        <w:sectPr>
          <w:pgSz w:w="11900" w:h="16840"/>
          <w:pgMar w:top="1440" w:right="1000" w:bottom="600" w:left="1160" w:header="0" w:footer="418" w:gutter="0"/>
          <w:cols w:space="720" w:num="1"/>
        </w:sectPr>
      </w:pPr>
    </w:p>
    <w:tbl>
      <w:tblPr>
        <w:tblStyle w:val="7"/>
        <w:tblW w:w="0" w:type="auto"/>
        <w:tblInd w:w="6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92"/>
        <w:gridCol w:w="60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892" w:type="dxa"/>
          </w:tcPr>
          <w:p>
            <w:pPr>
              <w:pStyle w:val="11"/>
              <w:spacing w:before="118"/>
              <w:ind w:left="18"/>
              <w:jc w:val="center"/>
              <w:rPr>
                <w:sz w:val="24"/>
              </w:rPr>
            </w:pPr>
            <w:r>
              <w:rPr>
                <w:sz w:val="24"/>
              </w:rPr>
              <w:t>A</w:t>
            </w:r>
          </w:p>
        </w:tc>
        <w:tc>
          <w:tcPr>
            <w:tcW w:w="6098" w:type="dxa"/>
          </w:tcPr>
          <w:p>
            <w:pPr>
              <w:pStyle w:val="11"/>
              <w:spacing w:before="118"/>
              <w:ind w:left="2106" w:right="2011"/>
              <w:jc w:val="center"/>
              <w:rPr>
                <w:sz w:val="24"/>
              </w:rPr>
            </w:pPr>
            <w:r>
              <w:rPr>
                <w:sz w:val="24"/>
              </w:rPr>
              <w:t>作业书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892" w:type="dxa"/>
          </w:tcPr>
          <w:p>
            <w:pPr>
              <w:pStyle w:val="11"/>
              <w:spacing w:before="120"/>
              <w:ind w:left="18"/>
              <w:jc w:val="center"/>
              <w:rPr>
                <w:sz w:val="24"/>
              </w:rPr>
            </w:pPr>
            <w:r>
              <w:rPr>
                <w:sz w:val="24"/>
              </w:rPr>
              <w:t>B</w:t>
            </w:r>
          </w:p>
        </w:tc>
        <w:tc>
          <w:tcPr>
            <w:tcW w:w="6098" w:type="dxa"/>
          </w:tcPr>
          <w:p>
            <w:pPr>
              <w:pStyle w:val="11"/>
              <w:spacing w:before="120"/>
              <w:ind w:left="2106" w:right="2011"/>
              <w:jc w:val="center"/>
              <w:rPr>
                <w:sz w:val="24"/>
              </w:rPr>
            </w:pPr>
            <w:r>
              <w:rPr>
                <w:sz w:val="24"/>
              </w:rPr>
              <w:t>竞赛过程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892" w:type="dxa"/>
          </w:tcPr>
          <w:p>
            <w:pPr>
              <w:pStyle w:val="11"/>
              <w:spacing w:before="118"/>
              <w:ind w:left="18"/>
              <w:jc w:val="center"/>
              <w:rPr>
                <w:rFonts w:hint="eastAsia" w:eastAsia="宋体"/>
                <w:sz w:val="24"/>
                <w:lang w:eastAsia="zh-CN"/>
              </w:rPr>
            </w:pPr>
            <w:r>
              <w:rPr>
                <w:rFonts w:hint="eastAsia"/>
                <w:sz w:val="24"/>
                <w:lang w:val="en-US" w:eastAsia="zh-CN"/>
              </w:rPr>
              <w:t>C</w:t>
            </w:r>
          </w:p>
        </w:tc>
        <w:tc>
          <w:tcPr>
            <w:tcW w:w="6098" w:type="dxa"/>
          </w:tcPr>
          <w:p>
            <w:pPr>
              <w:pStyle w:val="11"/>
              <w:spacing w:before="118"/>
              <w:ind w:left="2106" w:right="2011"/>
              <w:jc w:val="center"/>
              <w:rPr>
                <w:sz w:val="24"/>
              </w:rPr>
            </w:pPr>
            <w:r>
              <w:rPr>
                <w:sz w:val="24"/>
              </w:rPr>
              <w:t>无糖无油面团制作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892" w:type="dxa"/>
          </w:tcPr>
          <w:p>
            <w:pPr>
              <w:pStyle w:val="11"/>
              <w:spacing w:before="120"/>
              <w:ind w:left="18"/>
              <w:jc w:val="center"/>
              <w:rPr>
                <w:rFonts w:hint="eastAsia" w:eastAsia="宋体"/>
                <w:sz w:val="24"/>
                <w:lang w:eastAsia="zh-CN"/>
              </w:rPr>
            </w:pPr>
            <w:r>
              <w:rPr>
                <w:rFonts w:hint="eastAsia"/>
                <w:sz w:val="24"/>
                <w:lang w:val="en-US" w:eastAsia="zh-CN"/>
              </w:rPr>
              <w:t>D</w:t>
            </w:r>
          </w:p>
        </w:tc>
        <w:tc>
          <w:tcPr>
            <w:tcW w:w="6098" w:type="dxa"/>
          </w:tcPr>
          <w:p>
            <w:pPr>
              <w:pStyle w:val="11"/>
              <w:spacing w:before="120"/>
              <w:ind w:left="2106" w:right="2011"/>
              <w:jc w:val="center"/>
              <w:rPr>
                <w:rFonts w:hint="default" w:eastAsia="宋体"/>
                <w:sz w:val="24"/>
                <w:lang w:val="en-US" w:eastAsia="zh-CN"/>
              </w:rPr>
            </w:pPr>
            <w:r>
              <w:rPr>
                <w:rFonts w:hint="eastAsia"/>
                <w:sz w:val="24"/>
                <w:lang w:val="en-US" w:eastAsia="zh-CN"/>
              </w:rPr>
              <w:t>德国碱水面包</w:t>
            </w:r>
          </w:p>
        </w:tc>
      </w:tr>
    </w:tbl>
    <w:p>
      <w:pPr>
        <w:pStyle w:val="10"/>
        <w:numPr>
          <w:ilvl w:val="0"/>
          <w:numId w:val="20"/>
        </w:numPr>
        <w:tabs>
          <w:tab w:val="left" w:pos="1276"/>
        </w:tabs>
        <w:spacing w:before="3" w:after="0" w:line="240" w:lineRule="auto"/>
        <w:ind w:left="1275" w:right="0" w:hanging="322"/>
        <w:jc w:val="left"/>
        <w:rPr>
          <w:sz w:val="32"/>
        </w:rPr>
      </w:pPr>
      <w:r>
        <w:rPr>
          <w:sz w:val="32"/>
        </w:rPr>
        <w:t>试题命题方法</w:t>
      </w:r>
    </w:p>
    <w:p>
      <w:pPr>
        <w:pStyle w:val="3"/>
        <w:spacing w:before="6" w:line="242" w:lineRule="auto"/>
        <w:ind w:right="748" w:firstLine="640"/>
        <w:jc w:val="both"/>
      </w:pPr>
      <w:r>
        <w:t>本项目试题根据《技术工作文件》的考核目的，参赛选手应掌握的理论知识、需具备的能力、需完成的基本工作任务描述、考核技术要点及竞赛所执行的专业技术规范和标准等的思路命制试题。</w:t>
      </w:r>
    </w:p>
    <w:p>
      <w:pPr>
        <w:pStyle w:val="2"/>
        <w:spacing w:before="4"/>
        <w:ind w:left="954"/>
      </w:pPr>
      <w:bookmarkStart w:id="1" w:name="_TOC_250002"/>
      <w:bookmarkEnd w:id="1"/>
      <w:r>
        <w:t>（二）比赛时间及试题具体内容</w:t>
      </w:r>
    </w:p>
    <w:p>
      <w:pPr>
        <w:pStyle w:val="10"/>
        <w:numPr>
          <w:ilvl w:val="0"/>
          <w:numId w:val="21"/>
        </w:numPr>
        <w:tabs>
          <w:tab w:val="left" w:pos="1250"/>
        </w:tabs>
        <w:spacing w:before="5" w:after="0" w:line="240" w:lineRule="auto"/>
        <w:ind w:left="1249" w:right="0" w:hanging="320"/>
        <w:jc w:val="left"/>
        <w:rPr>
          <w:sz w:val="32"/>
        </w:rPr>
      </w:pPr>
      <w:r>
        <w:rPr>
          <w:spacing w:val="-6"/>
          <w:sz w:val="32"/>
        </w:rPr>
        <w:t>比赛时间安排：</w:t>
      </w:r>
    </w:p>
    <w:p>
      <w:pPr>
        <w:pStyle w:val="3"/>
        <w:spacing w:line="242" w:lineRule="auto"/>
        <w:ind w:right="451" w:firstLine="616"/>
      </w:pPr>
      <w:r>
        <w:rPr>
          <w:spacing w:val="-9"/>
        </w:rPr>
        <w:t>本项目比赛的赛事准备及日程安排和正式比赛时间视参赛队</w:t>
      </w:r>
      <w:r>
        <w:rPr>
          <w:spacing w:val="-18"/>
        </w:rPr>
        <w:t xml:space="preserve">报名情况而定。竞赛过程共 </w:t>
      </w:r>
      <w:r>
        <w:t>8</w:t>
      </w:r>
      <w:r>
        <w:rPr>
          <w:spacing w:val="-24"/>
        </w:rPr>
        <w:t xml:space="preserve"> 小时。</w:t>
      </w:r>
      <w:r>
        <w:t>C-1</w:t>
      </w:r>
      <w:r>
        <w:rPr>
          <w:spacing w:val="-17"/>
        </w:rPr>
        <w:t xml:space="preserve"> 表示比赛前一天，</w:t>
      </w:r>
      <w:r>
        <w:rPr>
          <w:spacing w:val="-9"/>
        </w:rPr>
        <w:t>C1</w:t>
      </w:r>
      <w:r>
        <w:rPr>
          <w:spacing w:val="-11"/>
        </w:rPr>
        <w:t>表示</w:t>
      </w:r>
      <w:r>
        <w:rPr>
          <w:spacing w:val="-20"/>
        </w:rPr>
        <w:t>比赛第一天，</w:t>
      </w:r>
      <w:r>
        <w:rPr>
          <w:spacing w:val="-7"/>
        </w:rPr>
        <w:t>C2</w:t>
      </w:r>
      <w:r>
        <w:rPr>
          <w:spacing w:val="-20"/>
        </w:rPr>
        <w:t xml:space="preserve"> 表示比赛第二天。</w:t>
      </w:r>
    </w:p>
    <w:p>
      <w:pPr>
        <w:pStyle w:val="3"/>
        <w:spacing w:before="4"/>
        <w:ind w:left="954"/>
      </w:pPr>
      <w:r>
        <w:t>C-1：A 组做准备工作 1 小时；</w:t>
      </w:r>
    </w:p>
    <w:p>
      <w:pPr>
        <w:pStyle w:val="3"/>
        <w:spacing w:before="3"/>
        <w:ind w:left="954"/>
      </w:pPr>
      <w:r>
        <w:t>C1</w:t>
      </w:r>
      <w:r>
        <w:rPr>
          <w:spacing w:val="-30"/>
        </w:rPr>
        <w:t xml:space="preserve">： </w:t>
      </w:r>
      <w:r>
        <w:t>A</w:t>
      </w:r>
      <w:r>
        <w:rPr>
          <w:spacing w:val="-34"/>
        </w:rPr>
        <w:t xml:space="preserve"> 组比赛时间 </w:t>
      </w:r>
      <w:r>
        <w:t>7</w:t>
      </w:r>
      <w:r>
        <w:rPr>
          <w:spacing w:val="-32"/>
        </w:rPr>
        <w:t xml:space="preserve"> 小时，</w:t>
      </w:r>
      <w:r>
        <w:rPr>
          <w:spacing w:val="-29"/>
        </w:rPr>
        <w:t>B</w:t>
      </w:r>
      <w:r>
        <w:rPr>
          <w:spacing w:val="-22"/>
        </w:rPr>
        <w:t xml:space="preserve"> 组在场地复位后做准备工作 </w:t>
      </w:r>
      <w:r>
        <w:t>1</w:t>
      </w:r>
      <w:r>
        <w:rPr>
          <w:spacing w:val="-33"/>
        </w:rPr>
        <w:t xml:space="preserve"> 小</w:t>
      </w:r>
    </w:p>
    <w:p>
      <w:pPr>
        <w:pStyle w:val="3"/>
      </w:pPr>
      <w:r>
        <w:t>时；</w:t>
      </w:r>
    </w:p>
    <w:p>
      <w:pPr>
        <w:pStyle w:val="3"/>
        <w:ind w:left="954"/>
      </w:pPr>
      <w:r>
        <w:t>C2：B 组比赛时间 7 小时。</w:t>
      </w:r>
    </w:p>
    <w:p>
      <w:pPr>
        <w:pStyle w:val="3"/>
        <w:spacing w:before="8"/>
        <w:ind w:left="0"/>
        <w:rPr>
          <w:sz w:val="22"/>
        </w:rPr>
      </w:pPr>
    </w:p>
    <w:tbl>
      <w:tblPr>
        <w:tblStyle w:val="7"/>
        <w:tblW w:w="0" w:type="auto"/>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3096"/>
        <w:gridCol w:w="4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90" w:type="dxa"/>
            <w:tcBorders>
              <w:bottom w:val="single" w:color="000000" w:sz="8" w:space="0"/>
              <w:right w:val="single" w:color="000000" w:sz="6" w:space="0"/>
            </w:tcBorders>
          </w:tcPr>
          <w:p>
            <w:pPr>
              <w:pStyle w:val="11"/>
              <w:spacing w:before="124"/>
              <w:ind w:left="40" w:right="32"/>
              <w:jc w:val="center"/>
              <w:rPr>
                <w:b/>
                <w:sz w:val="24"/>
              </w:rPr>
            </w:pPr>
            <w:r>
              <w:rPr>
                <w:b/>
                <w:sz w:val="24"/>
              </w:rPr>
              <w:t>模块编号</w:t>
            </w:r>
          </w:p>
        </w:tc>
        <w:tc>
          <w:tcPr>
            <w:tcW w:w="3096" w:type="dxa"/>
            <w:tcBorders>
              <w:left w:val="single" w:color="000000" w:sz="6" w:space="0"/>
              <w:bottom w:val="single" w:color="000000" w:sz="8" w:space="0"/>
              <w:right w:val="single" w:color="000000" w:sz="6" w:space="0"/>
            </w:tcBorders>
          </w:tcPr>
          <w:p>
            <w:pPr>
              <w:pStyle w:val="11"/>
              <w:spacing w:before="124"/>
              <w:ind w:left="564" w:right="555"/>
              <w:jc w:val="center"/>
              <w:rPr>
                <w:b/>
                <w:sz w:val="24"/>
              </w:rPr>
            </w:pPr>
            <w:r>
              <w:rPr>
                <w:b/>
                <w:sz w:val="24"/>
              </w:rPr>
              <w:t>模块名称</w:t>
            </w:r>
          </w:p>
        </w:tc>
        <w:tc>
          <w:tcPr>
            <w:tcW w:w="4604" w:type="dxa"/>
            <w:tcBorders>
              <w:left w:val="single" w:color="000000" w:sz="6" w:space="0"/>
              <w:bottom w:val="single" w:color="000000" w:sz="8" w:space="0"/>
            </w:tcBorders>
          </w:tcPr>
          <w:p>
            <w:pPr>
              <w:pStyle w:val="11"/>
              <w:spacing w:before="124"/>
              <w:ind w:left="897" w:right="891"/>
              <w:jc w:val="center"/>
              <w:rPr>
                <w:b/>
                <w:sz w:val="24"/>
              </w:rPr>
            </w:pPr>
            <w:r>
              <w:rPr>
                <w:b/>
                <w:sz w:val="24"/>
              </w:rPr>
              <w:t>出品时间（小时）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90" w:type="dxa"/>
            <w:tcBorders>
              <w:top w:val="single" w:color="000000" w:sz="8" w:space="0"/>
              <w:bottom w:val="single" w:color="000000" w:sz="8" w:space="0"/>
              <w:right w:val="single" w:color="000000" w:sz="6" w:space="0"/>
            </w:tcBorders>
          </w:tcPr>
          <w:p>
            <w:pPr>
              <w:pStyle w:val="11"/>
              <w:spacing w:before="118"/>
              <w:ind w:left="10"/>
              <w:jc w:val="center"/>
              <w:rPr>
                <w:sz w:val="24"/>
              </w:rPr>
            </w:pPr>
            <w:r>
              <w:rPr>
                <w:sz w:val="24"/>
              </w:rPr>
              <w:t>A</w:t>
            </w:r>
          </w:p>
        </w:tc>
        <w:tc>
          <w:tcPr>
            <w:tcW w:w="3096" w:type="dxa"/>
            <w:tcBorders>
              <w:top w:val="single" w:color="000000" w:sz="8" w:space="0"/>
              <w:left w:val="single" w:color="000000" w:sz="6" w:space="0"/>
              <w:bottom w:val="single" w:color="000000" w:sz="8" w:space="0"/>
              <w:right w:val="single" w:color="000000" w:sz="6" w:space="0"/>
            </w:tcBorders>
          </w:tcPr>
          <w:p>
            <w:pPr>
              <w:pStyle w:val="11"/>
              <w:spacing w:before="118"/>
              <w:ind w:left="564" w:right="557"/>
              <w:jc w:val="center"/>
              <w:rPr>
                <w:sz w:val="24"/>
              </w:rPr>
            </w:pPr>
            <w:r>
              <w:rPr>
                <w:sz w:val="24"/>
              </w:rPr>
              <w:t>作业书</w:t>
            </w:r>
          </w:p>
        </w:tc>
        <w:tc>
          <w:tcPr>
            <w:tcW w:w="4604" w:type="dxa"/>
            <w:tcBorders>
              <w:top w:val="single" w:color="000000" w:sz="8" w:space="0"/>
              <w:left w:val="single" w:color="000000" w:sz="6" w:space="0"/>
              <w:bottom w:val="single" w:color="000000" w:sz="8" w:space="0"/>
            </w:tcBorders>
          </w:tcPr>
          <w:p>
            <w:pPr>
              <w:pStyle w:val="11"/>
              <w:spacing w:before="118"/>
              <w:ind w:left="900" w:right="891"/>
              <w:jc w:val="center"/>
              <w:rPr>
                <w:sz w:val="24"/>
              </w:rPr>
            </w:pPr>
            <w:r>
              <w:rPr>
                <w:sz w:val="24"/>
              </w:rPr>
              <w:t>竞赛报到时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90" w:type="dxa"/>
            <w:tcBorders>
              <w:top w:val="single" w:color="000000" w:sz="8" w:space="0"/>
              <w:bottom w:val="single" w:color="000000" w:sz="8" w:space="0"/>
              <w:right w:val="single" w:color="000000" w:sz="6" w:space="0"/>
            </w:tcBorders>
          </w:tcPr>
          <w:p>
            <w:pPr>
              <w:pStyle w:val="11"/>
              <w:spacing w:before="120"/>
              <w:ind w:left="10"/>
              <w:jc w:val="center"/>
              <w:rPr>
                <w:sz w:val="24"/>
              </w:rPr>
            </w:pPr>
            <w:r>
              <w:rPr>
                <w:sz w:val="24"/>
              </w:rPr>
              <w:t>B</w:t>
            </w:r>
          </w:p>
        </w:tc>
        <w:tc>
          <w:tcPr>
            <w:tcW w:w="3096" w:type="dxa"/>
            <w:tcBorders>
              <w:top w:val="single" w:color="000000" w:sz="8" w:space="0"/>
              <w:left w:val="single" w:color="000000" w:sz="6" w:space="0"/>
              <w:bottom w:val="single" w:color="000000" w:sz="8" w:space="0"/>
              <w:right w:val="single" w:color="000000" w:sz="6" w:space="0"/>
            </w:tcBorders>
          </w:tcPr>
          <w:p>
            <w:pPr>
              <w:pStyle w:val="11"/>
              <w:spacing w:before="120"/>
              <w:ind w:left="564" w:right="557"/>
              <w:jc w:val="center"/>
              <w:rPr>
                <w:sz w:val="24"/>
              </w:rPr>
            </w:pPr>
            <w:r>
              <w:rPr>
                <w:sz w:val="24"/>
              </w:rPr>
              <w:t>竞赛过程</w:t>
            </w:r>
          </w:p>
        </w:tc>
        <w:tc>
          <w:tcPr>
            <w:tcW w:w="4604" w:type="dxa"/>
            <w:tcBorders>
              <w:top w:val="single" w:color="000000" w:sz="8" w:space="0"/>
              <w:left w:val="single" w:color="000000" w:sz="6" w:space="0"/>
              <w:bottom w:val="single" w:color="000000" w:sz="8" w:space="0"/>
            </w:tcBorders>
          </w:tcPr>
          <w:p>
            <w:pPr>
              <w:pStyle w:val="11"/>
              <w:spacing w:before="120"/>
              <w:ind w:left="900" w:right="891"/>
              <w:jc w:val="center"/>
              <w:rPr>
                <w:sz w:val="24"/>
              </w:rPr>
            </w:pPr>
            <w:r>
              <w:rPr>
                <w:sz w:val="24"/>
              </w:rPr>
              <w:t>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7" w:hRule="atLeast"/>
        </w:trPr>
        <w:tc>
          <w:tcPr>
            <w:tcW w:w="1090" w:type="dxa"/>
            <w:tcBorders>
              <w:top w:val="single" w:color="000000" w:sz="8" w:space="0"/>
              <w:bottom w:val="single" w:color="000000" w:sz="8" w:space="0"/>
              <w:right w:val="single" w:color="000000" w:sz="6" w:space="0"/>
            </w:tcBorders>
          </w:tcPr>
          <w:p>
            <w:pPr>
              <w:pStyle w:val="11"/>
              <w:spacing w:before="119"/>
              <w:ind w:left="10"/>
              <w:jc w:val="center"/>
              <w:rPr>
                <w:rFonts w:hint="eastAsia" w:eastAsia="宋体"/>
                <w:sz w:val="24"/>
                <w:lang w:eastAsia="zh-CN"/>
              </w:rPr>
            </w:pPr>
            <w:r>
              <w:rPr>
                <w:rFonts w:hint="eastAsia"/>
                <w:sz w:val="24"/>
                <w:lang w:val="en-US" w:eastAsia="zh-CN"/>
              </w:rPr>
              <w:t>c</w:t>
            </w:r>
          </w:p>
        </w:tc>
        <w:tc>
          <w:tcPr>
            <w:tcW w:w="3096" w:type="dxa"/>
            <w:tcBorders>
              <w:top w:val="single" w:color="000000" w:sz="8" w:space="0"/>
              <w:left w:val="single" w:color="000000" w:sz="6" w:space="0"/>
              <w:bottom w:val="single" w:color="000000" w:sz="8" w:space="0"/>
              <w:right w:val="single" w:color="000000" w:sz="6" w:space="0"/>
            </w:tcBorders>
          </w:tcPr>
          <w:p>
            <w:pPr>
              <w:pStyle w:val="11"/>
              <w:spacing w:before="119"/>
              <w:ind w:left="564" w:right="557"/>
              <w:jc w:val="center"/>
              <w:rPr>
                <w:sz w:val="24"/>
              </w:rPr>
            </w:pPr>
            <w:r>
              <w:rPr>
                <w:sz w:val="24"/>
              </w:rPr>
              <w:t>无糖无油面团制作</w:t>
            </w:r>
          </w:p>
        </w:tc>
        <w:tc>
          <w:tcPr>
            <w:tcW w:w="4604" w:type="dxa"/>
            <w:tcBorders>
              <w:top w:val="single" w:color="000000" w:sz="8" w:space="0"/>
              <w:left w:val="single" w:color="000000" w:sz="6" w:space="0"/>
              <w:bottom w:val="single" w:color="000000" w:sz="8" w:space="0"/>
            </w:tcBorders>
          </w:tcPr>
          <w:p>
            <w:pPr>
              <w:pStyle w:val="11"/>
              <w:spacing w:before="119"/>
              <w:ind w:left="900" w:right="891"/>
              <w:jc w:val="center"/>
              <w:rPr>
                <w:sz w:val="24"/>
              </w:rPr>
            </w:pPr>
            <w:r>
              <w:rPr>
                <w:sz w:val="24"/>
              </w:rPr>
              <w:t>竞赛当天开始后 5.0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90" w:type="dxa"/>
            <w:tcBorders>
              <w:top w:val="single" w:color="000000" w:sz="8" w:space="0"/>
              <w:bottom w:val="single" w:color="000000" w:sz="8" w:space="0"/>
              <w:right w:val="single" w:color="000000" w:sz="6" w:space="0"/>
            </w:tcBorders>
          </w:tcPr>
          <w:p>
            <w:pPr>
              <w:pStyle w:val="11"/>
              <w:spacing w:before="120"/>
              <w:ind w:left="10"/>
              <w:jc w:val="center"/>
              <w:rPr>
                <w:rFonts w:hint="eastAsia" w:eastAsia="宋体"/>
                <w:sz w:val="24"/>
                <w:lang w:eastAsia="zh-CN"/>
              </w:rPr>
            </w:pPr>
            <w:r>
              <w:rPr>
                <w:rFonts w:hint="eastAsia"/>
                <w:sz w:val="24"/>
                <w:lang w:val="en-US" w:eastAsia="zh-CN"/>
              </w:rPr>
              <w:t>d</w:t>
            </w:r>
          </w:p>
        </w:tc>
        <w:tc>
          <w:tcPr>
            <w:tcW w:w="3096" w:type="dxa"/>
            <w:tcBorders>
              <w:top w:val="single" w:color="000000" w:sz="8" w:space="0"/>
              <w:left w:val="single" w:color="000000" w:sz="6" w:space="0"/>
              <w:bottom w:val="single" w:color="000000" w:sz="8" w:space="0"/>
              <w:right w:val="single" w:color="000000" w:sz="6" w:space="0"/>
            </w:tcBorders>
          </w:tcPr>
          <w:p>
            <w:pPr>
              <w:pStyle w:val="11"/>
              <w:spacing w:before="120"/>
              <w:ind w:left="564" w:right="557"/>
              <w:jc w:val="center"/>
              <w:rPr>
                <w:rFonts w:hint="default" w:eastAsia="宋体"/>
                <w:sz w:val="24"/>
                <w:lang w:val="en-US" w:eastAsia="zh-CN"/>
              </w:rPr>
            </w:pPr>
            <w:r>
              <w:rPr>
                <w:rFonts w:hint="eastAsia"/>
                <w:sz w:val="24"/>
                <w:lang w:val="en-US" w:eastAsia="zh-CN"/>
              </w:rPr>
              <w:t>德国碱水面包制作</w:t>
            </w:r>
          </w:p>
        </w:tc>
        <w:tc>
          <w:tcPr>
            <w:tcW w:w="4604" w:type="dxa"/>
            <w:tcBorders>
              <w:top w:val="single" w:color="000000" w:sz="8" w:space="0"/>
              <w:left w:val="single" w:color="000000" w:sz="6" w:space="0"/>
              <w:bottom w:val="single" w:color="000000" w:sz="8" w:space="0"/>
            </w:tcBorders>
          </w:tcPr>
          <w:p>
            <w:pPr>
              <w:pStyle w:val="11"/>
              <w:spacing w:before="120"/>
              <w:ind w:left="900" w:right="891"/>
              <w:jc w:val="center"/>
              <w:rPr>
                <w:sz w:val="24"/>
              </w:rPr>
            </w:pPr>
            <w:r>
              <w:rPr>
                <w:sz w:val="24"/>
              </w:rPr>
              <w:t xml:space="preserve">竞赛当天开始后 </w:t>
            </w:r>
            <w:r>
              <w:rPr>
                <w:rFonts w:hint="eastAsia"/>
                <w:sz w:val="24"/>
                <w:lang w:val="en-US" w:eastAsia="zh-CN"/>
              </w:rPr>
              <w:t>7.5</w:t>
            </w:r>
            <w:r>
              <w:rPr>
                <w:sz w:val="24"/>
              </w:rPr>
              <w:t>小时</w:t>
            </w:r>
          </w:p>
        </w:tc>
      </w:tr>
    </w:tbl>
    <w:p>
      <w:pPr>
        <w:pStyle w:val="10"/>
        <w:numPr>
          <w:ilvl w:val="0"/>
          <w:numId w:val="21"/>
        </w:numPr>
        <w:tabs>
          <w:tab w:val="left" w:pos="1295"/>
        </w:tabs>
        <w:spacing w:before="4" w:after="0" w:line="240" w:lineRule="auto"/>
        <w:ind w:left="1294" w:right="0" w:hanging="322"/>
        <w:jc w:val="left"/>
        <w:rPr>
          <w:sz w:val="32"/>
        </w:rPr>
      </w:pPr>
      <w:r>
        <w:rPr>
          <w:sz w:val="32"/>
        </w:rPr>
        <w:t>试题：</w:t>
      </w:r>
    </w:p>
    <w:p>
      <w:pPr>
        <w:spacing w:after="0" w:line="240" w:lineRule="auto"/>
        <w:jc w:val="left"/>
        <w:rPr>
          <w:sz w:val="32"/>
        </w:rPr>
        <w:sectPr>
          <w:pgSz w:w="11900" w:h="16840"/>
          <w:pgMar w:top="1440" w:right="1000" w:bottom="680" w:left="1160" w:header="0" w:footer="418" w:gutter="0"/>
          <w:cols w:space="720" w:num="1"/>
        </w:sectPr>
      </w:pPr>
    </w:p>
    <w:p>
      <w:pPr>
        <w:pStyle w:val="3"/>
        <w:spacing w:before="42"/>
        <w:ind w:left="954"/>
      </w:pPr>
      <w:r>
        <w:t>模块A 作业书</w:t>
      </w:r>
    </w:p>
    <w:p>
      <w:pPr>
        <w:pStyle w:val="10"/>
        <w:numPr>
          <w:ilvl w:val="0"/>
          <w:numId w:val="22"/>
        </w:numPr>
        <w:tabs>
          <w:tab w:val="left" w:pos="1752"/>
        </w:tabs>
        <w:spacing w:before="6" w:after="0" w:line="242" w:lineRule="auto"/>
        <w:ind w:left="313" w:right="470" w:firstLine="640"/>
        <w:jc w:val="left"/>
        <w:rPr>
          <w:sz w:val="32"/>
        </w:rPr>
      </w:pPr>
      <w:r>
        <w:rPr>
          <w:spacing w:val="-10"/>
          <w:sz w:val="32"/>
        </w:rPr>
        <w:t>竞赛时间：所有选手在竞赛开始前按照裁判长指令交作业书。</w:t>
      </w:r>
    </w:p>
    <w:p>
      <w:pPr>
        <w:pStyle w:val="10"/>
        <w:numPr>
          <w:ilvl w:val="0"/>
          <w:numId w:val="22"/>
        </w:numPr>
        <w:tabs>
          <w:tab w:val="left" w:pos="1755"/>
        </w:tabs>
        <w:spacing w:before="2" w:after="0" w:line="240" w:lineRule="auto"/>
        <w:ind w:left="1754" w:right="0" w:hanging="801"/>
        <w:jc w:val="left"/>
        <w:rPr>
          <w:sz w:val="32"/>
        </w:rPr>
      </w:pPr>
      <w:r>
        <w:rPr>
          <w:sz w:val="32"/>
        </w:rPr>
        <w:t>竞赛任务及要求</w:t>
      </w:r>
    </w:p>
    <w:p>
      <w:pPr>
        <w:pStyle w:val="10"/>
        <w:numPr>
          <w:ilvl w:val="0"/>
          <w:numId w:val="23"/>
        </w:numPr>
        <w:tabs>
          <w:tab w:val="left" w:pos="1283"/>
        </w:tabs>
        <w:spacing w:before="5" w:after="0" w:line="242" w:lineRule="auto"/>
        <w:ind w:left="313" w:right="439" w:firstLine="660"/>
        <w:jc w:val="left"/>
        <w:rPr>
          <w:sz w:val="32"/>
        </w:rPr>
      </w:pPr>
      <w:r>
        <w:rPr>
          <w:spacing w:val="-30"/>
          <w:sz w:val="32"/>
        </w:rPr>
        <w:t xml:space="preserve">选手需准备 </w:t>
      </w:r>
      <w:r>
        <w:rPr>
          <w:sz w:val="32"/>
        </w:rPr>
        <w:t>2</w:t>
      </w:r>
      <w:r>
        <w:rPr>
          <w:spacing w:val="-39"/>
          <w:sz w:val="32"/>
        </w:rPr>
        <w:t xml:space="preserve"> 本作业书，其中 </w:t>
      </w:r>
      <w:r>
        <w:rPr>
          <w:sz w:val="32"/>
        </w:rPr>
        <w:t>1</w:t>
      </w:r>
      <w:r>
        <w:rPr>
          <w:spacing w:val="-47"/>
          <w:sz w:val="32"/>
        </w:rPr>
        <w:t xml:space="preserve"> 本上交，另外 </w:t>
      </w:r>
      <w:r>
        <w:rPr>
          <w:sz w:val="32"/>
        </w:rPr>
        <w:t>1</w:t>
      </w:r>
      <w:r>
        <w:rPr>
          <w:spacing w:val="-34"/>
          <w:sz w:val="32"/>
        </w:rPr>
        <w:t xml:space="preserve"> 本放在自己工</w:t>
      </w:r>
      <w:r>
        <w:rPr>
          <w:spacing w:val="-28"/>
          <w:sz w:val="32"/>
        </w:rPr>
        <w:t>位上备查。</w:t>
      </w:r>
    </w:p>
    <w:p>
      <w:pPr>
        <w:pStyle w:val="10"/>
        <w:numPr>
          <w:ilvl w:val="0"/>
          <w:numId w:val="23"/>
        </w:numPr>
        <w:tabs>
          <w:tab w:val="left" w:pos="1276"/>
        </w:tabs>
        <w:spacing w:before="2" w:after="0" w:line="240" w:lineRule="auto"/>
        <w:ind w:left="1275" w:right="0" w:hanging="322"/>
        <w:jc w:val="left"/>
        <w:rPr>
          <w:sz w:val="32"/>
        </w:rPr>
      </w:pPr>
      <w:r>
        <w:rPr>
          <w:sz w:val="32"/>
        </w:rPr>
        <w:t>作业书中必须包含以下内容:</w:t>
      </w:r>
    </w:p>
    <w:p>
      <w:pPr>
        <w:pStyle w:val="10"/>
        <w:numPr>
          <w:ilvl w:val="1"/>
          <w:numId w:val="23"/>
        </w:numPr>
        <w:tabs>
          <w:tab w:val="left" w:pos="1497"/>
        </w:tabs>
        <w:spacing w:before="5" w:after="0" w:line="240" w:lineRule="auto"/>
        <w:ind w:left="1496" w:right="0" w:hanging="303"/>
        <w:jc w:val="left"/>
        <w:rPr>
          <w:sz w:val="32"/>
        </w:rPr>
      </w:pPr>
      <w:r>
        <w:rPr>
          <w:sz w:val="32"/>
        </w:rPr>
        <w:t>产品配方、烘焙百分比及工艺流程。</w:t>
      </w:r>
    </w:p>
    <w:p>
      <w:pPr>
        <w:pStyle w:val="10"/>
        <w:numPr>
          <w:ilvl w:val="1"/>
          <w:numId w:val="23"/>
        </w:numPr>
        <w:tabs>
          <w:tab w:val="left" w:pos="1528"/>
        </w:tabs>
        <w:spacing w:before="3" w:after="0" w:line="240" w:lineRule="auto"/>
        <w:ind w:left="1528" w:right="0" w:hanging="334"/>
        <w:jc w:val="left"/>
        <w:rPr>
          <w:sz w:val="32"/>
        </w:rPr>
      </w:pPr>
      <w:r>
        <w:rPr>
          <w:sz w:val="32"/>
        </w:rPr>
        <w:t>产品图片要求产品的呈现和作业书中的图片一致。</w:t>
      </w:r>
    </w:p>
    <w:p>
      <w:pPr>
        <w:pStyle w:val="10"/>
        <w:numPr>
          <w:ilvl w:val="1"/>
          <w:numId w:val="23"/>
        </w:numPr>
        <w:tabs>
          <w:tab w:val="left" w:pos="1528"/>
        </w:tabs>
        <w:spacing w:before="5" w:after="0" w:line="240" w:lineRule="auto"/>
        <w:ind w:left="1528" w:right="0" w:hanging="334"/>
        <w:jc w:val="left"/>
        <w:rPr>
          <w:sz w:val="32"/>
        </w:rPr>
      </w:pPr>
      <w:r>
        <w:rPr>
          <w:sz w:val="32"/>
        </w:rPr>
        <w:t>自带工器具和原材料申报表。</w:t>
      </w:r>
    </w:p>
    <w:p>
      <w:pPr>
        <w:pStyle w:val="3"/>
        <w:spacing w:before="11"/>
        <w:ind w:left="0"/>
      </w:pPr>
    </w:p>
    <w:p>
      <w:pPr>
        <w:pStyle w:val="3"/>
        <w:spacing w:before="0"/>
        <w:ind w:left="954"/>
      </w:pPr>
      <w:r>
        <w:t>模块B 竞赛过程</w:t>
      </w:r>
    </w:p>
    <w:p>
      <w:pPr>
        <w:pStyle w:val="10"/>
        <w:numPr>
          <w:ilvl w:val="0"/>
          <w:numId w:val="24"/>
        </w:numPr>
        <w:tabs>
          <w:tab w:val="left" w:pos="1755"/>
        </w:tabs>
        <w:spacing w:before="5" w:after="0" w:line="240" w:lineRule="auto"/>
        <w:ind w:left="1754" w:right="0" w:hanging="801"/>
        <w:jc w:val="left"/>
        <w:rPr>
          <w:sz w:val="32"/>
        </w:rPr>
      </w:pPr>
      <w:r>
        <w:rPr>
          <w:sz w:val="32"/>
        </w:rPr>
        <w:t>竞赛总时长8</w:t>
      </w:r>
      <w:r>
        <w:rPr>
          <w:spacing w:val="-1"/>
          <w:sz w:val="32"/>
        </w:rPr>
        <w:t xml:space="preserve"> 小时</w:t>
      </w:r>
      <w:r>
        <w:rPr>
          <w:sz w:val="32"/>
        </w:rPr>
        <w:t>（1 + 7</w:t>
      </w:r>
      <w:r>
        <w:rPr>
          <w:spacing w:val="-1"/>
          <w:sz w:val="32"/>
        </w:rPr>
        <w:t xml:space="preserve"> 小时</w:t>
      </w:r>
      <w:r>
        <w:rPr>
          <w:sz w:val="32"/>
        </w:rPr>
        <w:t>）</w:t>
      </w:r>
    </w:p>
    <w:p>
      <w:pPr>
        <w:pStyle w:val="3"/>
        <w:spacing w:line="242" w:lineRule="auto"/>
        <w:ind w:right="554" w:firstLine="640"/>
      </w:pPr>
      <w:r>
        <w:rPr>
          <w:spacing w:val="-29"/>
        </w:rPr>
        <w:t xml:space="preserve">赛前准备 </w:t>
      </w:r>
      <w:r>
        <w:t>1</w:t>
      </w:r>
      <w:r>
        <w:rPr>
          <w:spacing w:val="-23"/>
        </w:rPr>
        <w:t xml:space="preserve"> 小时只可进行工位布置、称料和面团搅拌，不可以</w:t>
      </w:r>
      <w:r>
        <w:rPr>
          <w:spacing w:val="-5"/>
        </w:rPr>
        <w:t>制作产品及烘烤。</w:t>
      </w:r>
    </w:p>
    <w:p>
      <w:pPr>
        <w:pStyle w:val="10"/>
        <w:numPr>
          <w:ilvl w:val="0"/>
          <w:numId w:val="24"/>
        </w:numPr>
        <w:tabs>
          <w:tab w:val="left" w:pos="1755"/>
        </w:tabs>
        <w:spacing w:before="2" w:after="0" w:line="240" w:lineRule="auto"/>
        <w:ind w:left="1754" w:right="0" w:hanging="801"/>
        <w:jc w:val="left"/>
        <w:rPr>
          <w:sz w:val="32"/>
        </w:rPr>
      </w:pPr>
      <w:r>
        <w:rPr>
          <w:sz w:val="32"/>
        </w:rPr>
        <w:t>竞赛任务及要求</w:t>
      </w:r>
    </w:p>
    <w:p>
      <w:pPr>
        <w:pStyle w:val="10"/>
        <w:numPr>
          <w:ilvl w:val="0"/>
          <w:numId w:val="25"/>
        </w:numPr>
        <w:tabs>
          <w:tab w:val="left" w:pos="1276"/>
        </w:tabs>
        <w:spacing w:before="6" w:after="0" w:line="240" w:lineRule="auto"/>
        <w:ind w:left="1275" w:right="0" w:hanging="322"/>
        <w:jc w:val="left"/>
        <w:rPr>
          <w:sz w:val="32"/>
        </w:rPr>
      </w:pPr>
      <w:r>
        <w:rPr>
          <w:sz w:val="32"/>
        </w:rPr>
        <w:t>在整个竞赛过程中必须保持工位的整洁，注意个人卫生。</w:t>
      </w:r>
    </w:p>
    <w:p>
      <w:pPr>
        <w:pStyle w:val="10"/>
        <w:numPr>
          <w:ilvl w:val="0"/>
          <w:numId w:val="25"/>
        </w:numPr>
        <w:tabs>
          <w:tab w:val="left" w:pos="1295"/>
        </w:tabs>
        <w:spacing w:before="5" w:after="0" w:line="240" w:lineRule="auto"/>
        <w:ind w:left="1294" w:right="0" w:hanging="322"/>
        <w:jc w:val="left"/>
        <w:rPr>
          <w:sz w:val="32"/>
        </w:rPr>
      </w:pPr>
      <w:r>
        <w:rPr>
          <w:sz w:val="32"/>
        </w:rPr>
        <w:t>正确储存原材料。</w:t>
      </w:r>
    </w:p>
    <w:p>
      <w:pPr>
        <w:pStyle w:val="10"/>
        <w:numPr>
          <w:ilvl w:val="0"/>
          <w:numId w:val="25"/>
        </w:numPr>
        <w:tabs>
          <w:tab w:val="left" w:pos="1276"/>
        </w:tabs>
        <w:spacing w:before="5" w:after="0" w:line="242" w:lineRule="auto"/>
        <w:ind w:left="313" w:right="748" w:firstLine="640"/>
        <w:jc w:val="left"/>
        <w:rPr>
          <w:sz w:val="32"/>
        </w:rPr>
      </w:pPr>
      <w:r>
        <w:rPr>
          <w:spacing w:val="-1"/>
          <w:sz w:val="32"/>
        </w:rPr>
        <w:t xml:space="preserve">废弃面团不得超过 </w:t>
      </w:r>
      <w:r>
        <w:rPr>
          <w:sz w:val="32"/>
        </w:rPr>
        <w:t>1500g</w:t>
      </w:r>
      <w:r>
        <w:rPr>
          <w:spacing w:val="-12"/>
          <w:sz w:val="32"/>
        </w:rPr>
        <w:t xml:space="preserve"> ，所有废弃面团需摆放在一个</w:t>
      </w:r>
      <w:r>
        <w:rPr>
          <w:spacing w:val="-2"/>
          <w:sz w:val="32"/>
        </w:rPr>
        <w:t>容器中供裁判称重评分。</w:t>
      </w:r>
    </w:p>
    <w:p>
      <w:pPr>
        <w:pStyle w:val="10"/>
        <w:numPr>
          <w:ilvl w:val="0"/>
          <w:numId w:val="25"/>
        </w:numPr>
        <w:tabs>
          <w:tab w:val="left" w:pos="1276"/>
        </w:tabs>
        <w:spacing w:before="0" w:after="0" w:line="410" w:lineRule="exact"/>
        <w:ind w:left="1275" w:right="0" w:hanging="322"/>
        <w:jc w:val="left"/>
        <w:rPr>
          <w:sz w:val="32"/>
        </w:rPr>
      </w:pPr>
      <w:r>
        <w:rPr>
          <w:spacing w:val="-14"/>
          <w:sz w:val="32"/>
        </w:rPr>
        <w:t>安全操作设备，合理使用工器具，不得有违规操作的行为。</w:t>
      </w:r>
    </w:p>
    <w:p>
      <w:pPr>
        <w:pStyle w:val="10"/>
        <w:numPr>
          <w:ilvl w:val="0"/>
          <w:numId w:val="25"/>
        </w:numPr>
        <w:tabs>
          <w:tab w:val="left" w:pos="1276"/>
        </w:tabs>
        <w:spacing w:before="5" w:after="0" w:line="240" w:lineRule="auto"/>
        <w:ind w:left="1275" w:right="0" w:hanging="322"/>
        <w:jc w:val="left"/>
        <w:rPr>
          <w:sz w:val="32"/>
        </w:rPr>
      </w:pPr>
      <w:r>
        <w:rPr>
          <w:sz w:val="32"/>
        </w:rPr>
        <w:t>遵守赛场规定及秩序。</w:t>
      </w:r>
    </w:p>
    <w:p>
      <w:pPr>
        <w:pStyle w:val="10"/>
        <w:numPr>
          <w:ilvl w:val="0"/>
          <w:numId w:val="25"/>
        </w:numPr>
        <w:tabs>
          <w:tab w:val="left" w:pos="1276"/>
        </w:tabs>
        <w:spacing w:before="6" w:after="0" w:line="240" w:lineRule="auto"/>
        <w:ind w:left="1275" w:right="0" w:hanging="322"/>
        <w:jc w:val="left"/>
        <w:rPr>
          <w:sz w:val="32"/>
        </w:rPr>
      </w:pPr>
      <w:r>
        <w:rPr>
          <w:sz w:val="32"/>
        </w:rPr>
        <w:t>合理规划制作流程。</w:t>
      </w:r>
    </w:p>
    <w:p>
      <w:pPr>
        <w:pStyle w:val="10"/>
        <w:numPr>
          <w:ilvl w:val="0"/>
          <w:numId w:val="25"/>
        </w:numPr>
        <w:tabs>
          <w:tab w:val="left" w:pos="1276"/>
        </w:tabs>
        <w:spacing w:before="5" w:after="0" w:line="240" w:lineRule="auto"/>
        <w:ind w:left="1275" w:right="0" w:hanging="322"/>
        <w:jc w:val="left"/>
        <w:rPr>
          <w:sz w:val="32"/>
        </w:rPr>
      </w:pPr>
      <w:r>
        <w:rPr>
          <w:sz w:val="32"/>
        </w:rPr>
        <w:t>比赛完成后保洁，归位。</w:t>
      </w:r>
    </w:p>
    <w:p>
      <w:pPr>
        <w:pStyle w:val="3"/>
        <w:spacing w:before="11"/>
        <w:ind w:left="0"/>
      </w:pPr>
    </w:p>
    <w:p>
      <w:pPr>
        <w:pStyle w:val="3"/>
        <w:spacing w:before="0"/>
        <w:ind w:left="954"/>
      </w:pPr>
      <w:r>
        <w:t>模块</w:t>
      </w:r>
      <w:r>
        <w:rPr>
          <w:rFonts w:hint="eastAsia"/>
          <w:lang w:val="en-US" w:eastAsia="zh-CN"/>
        </w:rPr>
        <w:t>C</w:t>
      </w:r>
      <w:r>
        <w:t xml:space="preserve"> 无糖无油面团制作</w:t>
      </w:r>
    </w:p>
    <w:p>
      <w:pPr>
        <w:pStyle w:val="10"/>
        <w:numPr>
          <w:ilvl w:val="0"/>
          <w:numId w:val="26"/>
        </w:numPr>
        <w:tabs>
          <w:tab w:val="left" w:pos="1755"/>
        </w:tabs>
        <w:spacing w:before="5" w:after="0" w:line="240" w:lineRule="auto"/>
        <w:ind w:left="1754" w:right="0" w:hanging="801"/>
        <w:jc w:val="left"/>
        <w:rPr>
          <w:sz w:val="32"/>
        </w:rPr>
      </w:pPr>
      <w:r>
        <w:rPr>
          <w:spacing w:val="-17"/>
          <w:sz w:val="32"/>
        </w:rPr>
        <w:t xml:space="preserve">必须在竞赛当天开始后 </w:t>
      </w:r>
      <w:r>
        <w:rPr>
          <w:sz w:val="32"/>
        </w:rPr>
        <w:t>5</w:t>
      </w:r>
      <w:r>
        <w:rPr>
          <w:spacing w:val="-20"/>
          <w:sz w:val="32"/>
        </w:rPr>
        <w:t xml:space="preserve"> 小时以内完成出品</w:t>
      </w:r>
    </w:p>
    <w:p>
      <w:pPr>
        <w:pStyle w:val="10"/>
        <w:numPr>
          <w:ilvl w:val="0"/>
          <w:numId w:val="26"/>
        </w:numPr>
        <w:tabs>
          <w:tab w:val="left" w:pos="1755"/>
        </w:tabs>
        <w:spacing w:before="5" w:after="0" w:line="240" w:lineRule="auto"/>
        <w:ind w:left="1754" w:right="0" w:hanging="801"/>
        <w:jc w:val="left"/>
        <w:rPr>
          <w:sz w:val="32"/>
        </w:rPr>
      </w:pPr>
      <w:r>
        <w:rPr>
          <w:sz w:val="32"/>
        </w:rPr>
        <w:t>竞赛任务及要求</w:t>
      </w:r>
    </w:p>
    <w:p>
      <w:pPr>
        <w:pStyle w:val="10"/>
        <w:numPr>
          <w:ilvl w:val="0"/>
          <w:numId w:val="27"/>
        </w:numPr>
        <w:tabs>
          <w:tab w:val="left" w:pos="1573"/>
          <w:tab w:val="left" w:pos="1574"/>
        </w:tabs>
        <w:spacing w:before="4" w:after="0" w:line="240" w:lineRule="auto"/>
        <w:ind w:left="1573" w:right="0" w:hanging="620"/>
        <w:jc w:val="left"/>
        <w:rPr>
          <w:sz w:val="30"/>
        </w:rPr>
      </w:pPr>
      <w:r>
        <w:rPr>
          <w:rFonts w:hint="eastAsia"/>
          <w:sz w:val="30"/>
          <w:lang w:val="en-US" w:eastAsia="zh-CN"/>
        </w:rPr>
        <w:t xml:space="preserve"> </w:t>
      </w:r>
      <w:r>
        <w:rPr>
          <w:sz w:val="30"/>
        </w:rPr>
        <w:t>传统法棒</w:t>
      </w:r>
    </w:p>
    <w:p>
      <w:pPr>
        <w:pStyle w:val="10"/>
        <w:numPr>
          <w:ilvl w:val="1"/>
          <w:numId w:val="27"/>
        </w:numPr>
        <w:tabs>
          <w:tab w:val="left" w:pos="1574"/>
        </w:tabs>
        <w:spacing w:before="4" w:after="0" w:line="240" w:lineRule="auto"/>
        <w:ind w:left="1573" w:right="0" w:hanging="421"/>
        <w:jc w:val="left"/>
        <w:rPr>
          <w:sz w:val="30"/>
        </w:rPr>
      </w:pPr>
      <w:r>
        <w:rPr>
          <w:sz w:val="30"/>
        </w:rPr>
        <w:t>制作 6 根传统法棒；</w:t>
      </w:r>
    </w:p>
    <w:p>
      <w:pPr>
        <w:pStyle w:val="10"/>
        <w:numPr>
          <w:ilvl w:val="1"/>
          <w:numId w:val="27"/>
        </w:numPr>
        <w:tabs>
          <w:tab w:val="left" w:pos="1574"/>
        </w:tabs>
        <w:spacing w:before="7" w:after="0" w:line="240" w:lineRule="auto"/>
        <w:ind w:left="1573" w:right="0" w:hanging="421"/>
        <w:jc w:val="left"/>
        <w:rPr>
          <w:sz w:val="30"/>
        </w:rPr>
      </w:pPr>
      <w:r>
        <w:rPr>
          <w:spacing w:val="-1"/>
          <w:sz w:val="30"/>
        </w:rPr>
        <w:t xml:space="preserve">每根重量 </w:t>
      </w:r>
      <w:r>
        <w:rPr>
          <w:sz w:val="30"/>
        </w:rPr>
        <w:t>250g±5g；</w:t>
      </w:r>
    </w:p>
    <w:p>
      <w:pPr>
        <w:pStyle w:val="10"/>
        <w:numPr>
          <w:ilvl w:val="1"/>
          <w:numId w:val="27"/>
        </w:numPr>
        <w:tabs>
          <w:tab w:val="left" w:pos="1574"/>
        </w:tabs>
        <w:spacing w:before="4" w:after="0" w:line="240" w:lineRule="auto"/>
        <w:ind w:left="1573" w:right="0" w:hanging="421"/>
        <w:jc w:val="left"/>
        <w:rPr>
          <w:sz w:val="30"/>
        </w:rPr>
      </w:pPr>
      <w:r>
        <w:rPr>
          <w:sz w:val="30"/>
        </w:rPr>
        <w:t>要求长度 50-55cm；</w:t>
      </w:r>
    </w:p>
    <w:p>
      <w:pPr>
        <w:pStyle w:val="10"/>
        <w:numPr>
          <w:ilvl w:val="1"/>
          <w:numId w:val="27"/>
        </w:numPr>
        <w:tabs>
          <w:tab w:val="left" w:pos="1574"/>
        </w:tabs>
        <w:spacing w:before="5" w:after="0" w:line="240" w:lineRule="auto"/>
        <w:ind w:left="1573" w:right="0" w:hanging="421"/>
        <w:jc w:val="left"/>
        <w:rPr>
          <w:sz w:val="30"/>
        </w:rPr>
      </w:pPr>
      <w:r>
        <w:rPr>
          <w:sz w:val="30"/>
        </w:rPr>
        <w:t>5条刀口，要求长短一致；</w:t>
      </w:r>
    </w:p>
    <w:p>
      <w:pPr>
        <w:pStyle w:val="10"/>
        <w:numPr>
          <w:ilvl w:val="1"/>
          <w:numId w:val="27"/>
        </w:numPr>
        <w:tabs>
          <w:tab w:val="left" w:pos="1574"/>
        </w:tabs>
        <w:spacing w:before="4" w:after="0" w:line="240" w:lineRule="auto"/>
        <w:ind w:left="1573" w:right="0" w:hanging="421"/>
        <w:jc w:val="left"/>
        <w:rPr>
          <w:sz w:val="30"/>
        </w:rPr>
      </w:pPr>
      <w:r>
        <w:rPr>
          <w:sz w:val="30"/>
        </w:rPr>
        <w:t>不得使用烤后装饰（包括筛粉）；</w:t>
      </w:r>
    </w:p>
    <w:p>
      <w:pPr>
        <w:pStyle w:val="10"/>
        <w:numPr>
          <w:ilvl w:val="1"/>
          <w:numId w:val="27"/>
        </w:numPr>
        <w:tabs>
          <w:tab w:val="left" w:pos="1574"/>
        </w:tabs>
        <w:spacing w:before="5" w:after="0" w:line="240" w:lineRule="auto"/>
        <w:ind w:left="1573" w:right="0" w:hanging="421"/>
        <w:jc w:val="left"/>
        <w:rPr>
          <w:sz w:val="30"/>
        </w:rPr>
      </w:pPr>
      <w:r>
        <w:rPr>
          <w:sz w:val="30"/>
        </w:rPr>
        <w:t>不得使改良剂。</w:t>
      </w:r>
    </w:p>
    <w:p>
      <w:pPr>
        <w:pStyle w:val="10"/>
        <w:numPr>
          <w:ilvl w:val="0"/>
          <w:numId w:val="27"/>
        </w:numPr>
        <w:tabs>
          <w:tab w:val="left" w:pos="1573"/>
          <w:tab w:val="left" w:pos="1574"/>
        </w:tabs>
        <w:spacing w:before="4" w:after="0" w:line="240" w:lineRule="auto"/>
        <w:ind w:left="1573" w:right="0" w:hanging="620"/>
        <w:jc w:val="left"/>
        <w:rPr>
          <w:sz w:val="30"/>
        </w:rPr>
      </w:pPr>
      <w:r>
        <w:rPr>
          <w:sz w:val="30"/>
        </w:rPr>
        <w:t>法式造型面包</w:t>
      </w:r>
    </w:p>
    <w:p>
      <w:pPr>
        <w:pStyle w:val="10"/>
        <w:numPr>
          <w:ilvl w:val="1"/>
          <w:numId w:val="27"/>
        </w:numPr>
        <w:tabs>
          <w:tab w:val="left" w:pos="1574"/>
        </w:tabs>
        <w:spacing w:before="4" w:after="0" w:line="240" w:lineRule="auto"/>
        <w:ind w:left="1573" w:right="0" w:hanging="421"/>
        <w:jc w:val="left"/>
        <w:rPr>
          <w:sz w:val="30"/>
        </w:rPr>
      </w:pPr>
      <w:r>
        <w:rPr>
          <w:sz w:val="30"/>
        </w:rPr>
        <w:t>制作 2</w:t>
      </w:r>
      <w:r>
        <w:rPr>
          <w:spacing w:val="-1"/>
          <w:sz w:val="30"/>
        </w:rPr>
        <w:t xml:space="preserve"> 款法式造型面包，每款各 </w:t>
      </w:r>
      <w:r>
        <w:rPr>
          <w:sz w:val="30"/>
        </w:rPr>
        <w:t>3 个，共计6个；</w:t>
      </w:r>
    </w:p>
    <w:p>
      <w:pPr>
        <w:pStyle w:val="10"/>
        <w:numPr>
          <w:ilvl w:val="1"/>
          <w:numId w:val="27"/>
        </w:numPr>
        <w:tabs>
          <w:tab w:val="left" w:pos="1574"/>
        </w:tabs>
        <w:spacing w:before="5" w:after="0" w:line="240" w:lineRule="auto"/>
        <w:ind w:left="1573" w:right="0" w:hanging="421"/>
        <w:jc w:val="left"/>
        <w:rPr>
          <w:sz w:val="30"/>
        </w:rPr>
      </w:pPr>
      <w:r>
        <w:rPr>
          <w:sz w:val="30"/>
        </w:rPr>
        <w:t>重量不得低于 300g；</w:t>
      </w:r>
    </w:p>
    <w:p>
      <w:pPr>
        <w:pStyle w:val="10"/>
        <w:numPr>
          <w:ilvl w:val="1"/>
          <w:numId w:val="27"/>
        </w:numPr>
        <w:tabs>
          <w:tab w:val="left" w:pos="1574"/>
        </w:tabs>
        <w:spacing w:before="4" w:after="0" w:line="240" w:lineRule="auto"/>
        <w:ind w:left="1573" w:right="0" w:hanging="421"/>
        <w:jc w:val="left"/>
        <w:rPr>
          <w:sz w:val="30"/>
        </w:rPr>
      </w:pPr>
      <w:r>
        <w:rPr>
          <w:sz w:val="30"/>
        </w:rPr>
        <w:t>形状自行定义，要求同款的大小形状一致；</w:t>
      </w:r>
    </w:p>
    <w:p>
      <w:pPr>
        <w:pStyle w:val="10"/>
        <w:numPr>
          <w:ilvl w:val="1"/>
          <w:numId w:val="27"/>
        </w:numPr>
        <w:tabs>
          <w:tab w:val="left" w:pos="1574"/>
        </w:tabs>
        <w:spacing w:before="5" w:after="0" w:line="240" w:lineRule="auto"/>
        <w:ind w:left="1573" w:right="0" w:hanging="421"/>
        <w:jc w:val="left"/>
        <w:rPr>
          <w:sz w:val="30"/>
        </w:rPr>
      </w:pPr>
      <w:r>
        <w:rPr>
          <w:sz w:val="30"/>
        </w:rPr>
        <w:t>不得使用改良剂。</w:t>
      </w:r>
    </w:p>
    <w:p>
      <w:pPr>
        <w:pStyle w:val="3"/>
        <w:spacing w:before="11"/>
        <w:ind w:left="0"/>
      </w:pPr>
    </w:p>
    <w:p>
      <w:pPr>
        <w:pStyle w:val="3"/>
        <w:spacing w:before="42"/>
        <w:ind w:left="954"/>
        <w:rPr>
          <w:rFonts w:hint="default" w:eastAsia="仿宋"/>
          <w:lang w:val="en-US" w:eastAsia="zh-CN"/>
        </w:rPr>
      </w:pPr>
      <w:r>
        <w:t>模块</w:t>
      </w:r>
      <w:r>
        <w:rPr>
          <w:rFonts w:hint="eastAsia"/>
          <w:lang w:val="en-US" w:eastAsia="zh-CN"/>
        </w:rPr>
        <w:t>D</w:t>
      </w:r>
      <w:r>
        <w:t xml:space="preserve"> </w:t>
      </w:r>
      <w:r>
        <w:rPr>
          <w:rFonts w:hint="eastAsia"/>
          <w:lang w:val="en-US" w:eastAsia="zh-CN"/>
        </w:rPr>
        <w:t>德国碱水面包制作</w:t>
      </w:r>
    </w:p>
    <w:p>
      <w:pPr>
        <w:pStyle w:val="10"/>
        <w:numPr>
          <w:ilvl w:val="0"/>
          <w:numId w:val="28"/>
        </w:numPr>
        <w:tabs>
          <w:tab w:val="left" w:pos="1993"/>
          <w:tab w:val="left" w:pos="1994"/>
        </w:tabs>
        <w:spacing w:before="6" w:after="0" w:line="240" w:lineRule="auto"/>
        <w:ind w:left="1993" w:right="0" w:hanging="800"/>
        <w:jc w:val="left"/>
        <w:rPr>
          <w:sz w:val="32"/>
        </w:rPr>
      </w:pPr>
      <w:r>
        <w:rPr>
          <w:spacing w:val="-17"/>
          <w:sz w:val="32"/>
        </w:rPr>
        <w:t xml:space="preserve">必须在竞赛当天开始后 </w:t>
      </w:r>
      <w:r>
        <w:rPr>
          <w:rFonts w:hint="eastAsia"/>
          <w:sz w:val="32"/>
          <w:lang w:val="en-US" w:eastAsia="zh-CN"/>
        </w:rPr>
        <w:t>7.5</w:t>
      </w:r>
      <w:r>
        <w:rPr>
          <w:spacing w:val="-20"/>
          <w:sz w:val="32"/>
        </w:rPr>
        <w:t xml:space="preserve"> 小时以内完成出品</w:t>
      </w:r>
    </w:p>
    <w:p>
      <w:pPr>
        <w:pStyle w:val="10"/>
        <w:numPr>
          <w:ilvl w:val="0"/>
          <w:numId w:val="28"/>
        </w:numPr>
        <w:tabs>
          <w:tab w:val="left" w:pos="1993"/>
          <w:tab w:val="left" w:pos="1994"/>
        </w:tabs>
        <w:spacing w:before="5" w:after="0" w:line="240" w:lineRule="auto"/>
        <w:ind w:left="1993" w:right="0" w:hanging="800"/>
        <w:jc w:val="left"/>
        <w:rPr>
          <w:sz w:val="32"/>
        </w:rPr>
      </w:pPr>
      <w:r>
        <w:rPr>
          <w:sz w:val="32"/>
        </w:rPr>
        <w:t>竞赛任务及要求</w:t>
      </w:r>
    </w:p>
    <w:p>
      <w:pPr>
        <w:pStyle w:val="10"/>
        <w:numPr>
          <w:ilvl w:val="1"/>
          <w:numId w:val="29"/>
        </w:numPr>
        <w:tabs>
          <w:tab w:val="left" w:pos="1528"/>
        </w:tabs>
        <w:spacing w:before="5" w:after="0" w:line="240" w:lineRule="auto"/>
        <w:ind w:left="1528" w:right="0" w:hanging="334"/>
        <w:jc w:val="left"/>
        <w:rPr>
          <w:sz w:val="32"/>
        </w:rPr>
      </w:pPr>
      <w:r>
        <w:rPr>
          <w:sz w:val="32"/>
        </w:rPr>
        <w:t>制作</w:t>
      </w:r>
      <w:r>
        <w:rPr>
          <w:rFonts w:hint="eastAsia"/>
          <w:sz w:val="32"/>
          <w:lang w:val="en-US" w:eastAsia="zh-CN"/>
        </w:rPr>
        <w:t>12个碱水面包</w:t>
      </w:r>
      <w:r>
        <w:rPr>
          <w:spacing w:val="-26"/>
          <w:sz w:val="32"/>
        </w:rPr>
        <w:t>。</w:t>
      </w:r>
    </w:p>
    <w:p>
      <w:pPr>
        <w:pStyle w:val="10"/>
        <w:numPr>
          <w:ilvl w:val="1"/>
          <w:numId w:val="29"/>
        </w:numPr>
        <w:tabs>
          <w:tab w:val="left" w:pos="1528"/>
        </w:tabs>
        <w:spacing w:before="5" w:after="0" w:line="242" w:lineRule="auto"/>
        <w:ind w:left="733" w:right="578" w:firstLine="460"/>
        <w:jc w:val="left"/>
        <w:rPr>
          <w:sz w:val="32"/>
        </w:rPr>
      </w:pPr>
      <w:r>
        <w:rPr>
          <w:rFonts w:hint="eastAsia"/>
          <w:spacing w:val="-3"/>
          <w:w w:val="95"/>
          <w:sz w:val="32"/>
          <w:lang w:val="en-US" w:eastAsia="zh-CN"/>
        </w:rPr>
        <w:t>烤后重量70g</w:t>
      </w:r>
      <w:r>
        <w:rPr>
          <w:sz w:val="32"/>
        </w:rPr>
        <w:t>±</w:t>
      </w:r>
      <w:r>
        <w:rPr>
          <w:rFonts w:hint="eastAsia"/>
          <w:sz w:val="32"/>
          <w:lang w:val="en-US" w:eastAsia="zh-CN"/>
        </w:rPr>
        <w:t>3g</w:t>
      </w:r>
      <w:r>
        <w:rPr>
          <w:spacing w:val="-2"/>
          <w:sz w:val="32"/>
        </w:rPr>
        <w:t>。</w:t>
      </w:r>
    </w:p>
    <w:p>
      <w:pPr>
        <w:pStyle w:val="10"/>
        <w:numPr>
          <w:ilvl w:val="1"/>
          <w:numId w:val="29"/>
        </w:numPr>
        <w:tabs>
          <w:tab w:val="left" w:pos="1528"/>
        </w:tabs>
        <w:spacing w:before="3" w:after="0" w:line="240" w:lineRule="auto"/>
        <w:ind w:left="1528" w:right="0" w:hanging="334"/>
        <w:jc w:val="left"/>
        <w:rPr>
          <w:sz w:val="32"/>
        </w:rPr>
      </w:pPr>
      <w:r>
        <w:rPr>
          <w:spacing w:val="-29"/>
          <w:sz w:val="32"/>
        </w:rPr>
        <w:t xml:space="preserve">夹馅后重量 </w:t>
      </w:r>
      <w:r>
        <w:rPr>
          <w:sz w:val="32"/>
        </w:rPr>
        <w:t>250±5g。</w:t>
      </w:r>
    </w:p>
    <w:p>
      <w:pPr>
        <w:pStyle w:val="10"/>
        <w:numPr>
          <w:ilvl w:val="1"/>
          <w:numId w:val="29"/>
        </w:numPr>
        <w:tabs>
          <w:tab w:val="left" w:pos="1528"/>
        </w:tabs>
        <w:spacing w:before="2" w:after="0" w:line="240" w:lineRule="auto"/>
        <w:ind w:left="1528" w:right="0" w:hanging="334"/>
        <w:jc w:val="left"/>
        <w:rPr>
          <w:sz w:val="32"/>
        </w:rPr>
      </w:pPr>
      <w:r>
        <w:rPr>
          <w:rFonts w:hint="eastAsia"/>
          <w:sz w:val="32"/>
          <w:lang w:val="en-US" w:eastAsia="zh-CN"/>
        </w:rPr>
        <w:t>形状为标准德国结，要求大小形状一致</w:t>
      </w:r>
      <w:r>
        <w:rPr>
          <w:sz w:val="32"/>
        </w:rPr>
        <w:t>。</w:t>
      </w:r>
    </w:p>
    <w:p>
      <w:pPr>
        <w:pStyle w:val="10"/>
        <w:numPr>
          <w:ilvl w:val="1"/>
          <w:numId w:val="29"/>
        </w:numPr>
        <w:tabs>
          <w:tab w:val="left" w:pos="1528"/>
        </w:tabs>
        <w:spacing w:before="5" w:after="0" w:line="240" w:lineRule="auto"/>
        <w:ind w:left="1528" w:right="0" w:hanging="334"/>
        <w:jc w:val="left"/>
        <w:rPr>
          <w:sz w:val="32"/>
        </w:rPr>
      </w:pPr>
      <w:r>
        <w:rPr>
          <w:rFonts w:hint="eastAsia"/>
          <w:sz w:val="32"/>
          <w:lang w:val="en-US" w:eastAsia="zh-CN"/>
        </w:rPr>
        <w:t>不得加果脯及其他辅料进行调味</w:t>
      </w:r>
      <w:r>
        <w:rPr>
          <w:sz w:val="32"/>
        </w:rPr>
        <w:t>。</w:t>
      </w:r>
    </w:p>
    <w:p>
      <w:pPr>
        <w:pStyle w:val="10"/>
        <w:numPr>
          <w:ilvl w:val="1"/>
          <w:numId w:val="29"/>
        </w:numPr>
        <w:tabs>
          <w:tab w:val="left" w:pos="1528"/>
        </w:tabs>
        <w:spacing w:before="6" w:after="0" w:line="240" w:lineRule="auto"/>
        <w:ind w:left="1528" w:right="0" w:hanging="334"/>
        <w:jc w:val="left"/>
        <w:rPr>
          <w:sz w:val="32"/>
        </w:rPr>
      </w:pPr>
      <w:r>
        <w:rPr>
          <w:rFonts w:hint="eastAsia"/>
          <w:sz w:val="32"/>
          <w:lang w:val="en-US" w:eastAsia="zh-CN"/>
        </w:rPr>
        <w:t>不得使用改良剂以及预拌粉</w:t>
      </w:r>
      <w:r>
        <w:rPr>
          <w:sz w:val="32"/>
        </w:rPr>
        <w:t>。</w:t>
      </w:r>
    </w:p>
    <w:p>
      <w:pPr>
        <w:pStyle w:val="3"/>
        <w:spacing w:before="7"/>
        <w:ind w:left="0"/>
      </w:pPr>
    </w:p>
    <w:p>
      <w:pPr>
        <w:pStyle w:val="3"/>
        <w:spacing w:before="0"/>
        <w:ind w:left="944"/>
        <w:rPr>
          <w:rFonts w:hint="eastAsia" w:ascii="楷体" w:eastAsia="楷体"/>
        </w:rPr>
      </w:pPr>
      <w:r>
        <w:rPr>
          <w:rFonts w:hint="eastAsia" w:ascii="楷体" w:eastAsia="楷体"/>
        </w:rPr>
        <w:t>（三）评判标准</w:t>
      </w:r>
    </w:p>
    <w:p>
      <w:pPr>
        <w:pStyle w:val="3"/>
        <w:spacing w:before="214" w:line="242" w:lineRule="auto"/>
        <w:ind w:right="748" w:firstLine="631"/>
        <w:jc w:val="both"/>
      </w:pPr>
      <w:r>
        <w:t>本项目评分标准采用国家职业标准（6-02-01-01）《糕点</w:t>
      </w:r>
      <w:r>
        <w:rPr>
          <w:spacing w:val="-8"/>
          <w:w w:val="95"/>
        </w:rPr>
        <w:t>面包烘焙工》中的面包制作工</w:t>
      </w:r>
      <w:r>
        <w:rPr>
          <w:w w:val="95"/>
        </w:rPr>
        <w:t>（三级/高级工</w:t>
      </w:r>
      <w:r>
        <w:rPr>
          <w:spacing w:val="-30"/>
          <w:w w:val="95"/>
        </w:rPr>
        <w:t>）</w:t>
      </w:r>
      <w:r>
        <w:rPr>
          <w:spacing w:val="-6"/>
          <w:w w:val="95"/>
        </w:rPr>
        <w:t xml:space="preserve">，参照世界技能 </w:t>
      </w:r>
      <w:r>
        <w:rPr>
          <w:spacing w:val="-6"/>
        </w:rPr>
        <w:t>大赛标准并结合行业发展现状执行。</w:t>
      </w:r>
    </w:p>
    <w:p>
      <w:pPr>
        <w:pStyle w:val="10"/>
        <w:numPr>
          <w:ilvl w:val="0"/>
          <w:numId w:val="30"/>
        </w:numPr>
        <w:tabs>
          <w:tab w:val="left" w:pos="1267"/>
        </w:tabs>
        <w:spacing w:before="4" w:after="0" w:line="240" w:lineRule="auto"/>
        <w:ind w:left="1266" w:right="0" w:hanging="323"/>
        <w:jc w:val="left"/>
        <w:rPr>
          <w:sz w:val="32"/>
        </w:rPr>
      </w:pPr>
      <w:r>
        <w:rPr>
          <w:sz w:val="32"/>
        </w:rPr>
        <w:t>分数权重</w:t>
      </w:r>
    </w:p>
    <w:p>
      <w:pPr>
        <w:pStyle w:val="3"/>
        <w:ind w:left="1513"/>
      </w:pPr>
      <w:r>
        <w:t>本次比赛共设八个模块内容，满分为 100 分。</w:t>
      </w:r>
    </w:p>
    <w:p>
      <w:pPr>
        <w:pStyle w:val="3"/>
        <w:spacing w:before="12"/>
        <w:ind w:left="0"/>
        <w:rPr>
          <w:sz w:val="12"/>
        </w:rPr>
      </w:pPr>
    </w:p>
    <w:tbl>
      <w:tblPr>
        <w:tblStyle w:val="7"/>
        <w:tblW w:w="0" w:type="auto"/>
        <w:tblInd w:w="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196"/>
        <w:gridCol w:w="2892"/>
        <w:gridCol w:w="780"/>
        <w:gridCol w:w="864"/>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90" w:type="dxa"/>
            <w:tcBorders>
              <w:bottom w:val="single" w:color="000000" w:sz="6" w:space="0"/>
            </w:tcBorders>
          </w:tcPr>
          <w:p>
            <w:pPr>
              <w:pStyle w:val="11"/>
              <w:spacing w:line="310" w:lineRule="atLeast"/>
              <w:ind w:left="203" w:right="194"/>
              <w:rPr>
                <w:b/>
                <w:sz w:val="24"/>
              </w:rPr>
            </w:pPr>
            <w:r>
              <w:rPr>
                <w:b/>
                <w:sz w:val="24"/>
              </w:rPr>
              <w:t>模块编号</w:t>
            </w:r>
          </w:p>
        </w:tc>
        <w:tc>
          <w:tcPr>
            <w:tcW w:w="2196" w:type="dxa"/>
            <w:tcBorders>
              <w:bottom w:val="single" w:color="000000" w:sz="6" w:space="0"/>
            </w:tcBorders>
          </w:tcPr>
          <w:p>
            <w:pPr>
              <w:pStyle w:val="11"/>
              <w:spacing w:before="125"/>
              <w:ind w:left="595" w:right="586"/>
              <w:jc w:val="center"/>
              <w:rPr>
                <w:b/>
                <w:sz w:val="24"/>
              </w:rPr>
            </w:pPr>
            <w:r>
              <w:rPr>
                <w:b/>
                <w:sz w:val="24"/>
              </w:rPr>
              <w:t>模块名称</w:t>
            </w:r>
          </w:p>
        </w:tc>
        <w:tc>
          <w:tcPr>
            <w:tcW w:w="2892" w:type="dxa"/>
            <w:tcBorders>
              <w:bottom w:val="single" w:color="000000" w:sz="6" w:space="0"/>
            </w:tcBorders>
          </w:tcPr>
          <w:p>
            <w:pPr>
              <w:pStyle w:val="11"/>
              <w:spacing w:before="125"/>
              <w:ind w:left="461" w:right="452"/>
              <w:jc w:val="center"/>
              <w:rPr>
                <w:b/>
                <w:sz w:val="24"/>
              </w:rPr>
            </w:pPr>
            <w:r>
              <w:rPr>
                <w:b/>
                <w:sz w:val="24"/>
              </w:rPr>
              <w:t>出品时间（小时）</w:t>
            </w:r>
          </w:p>
        </w:tc>
        <w:tc>
          <w:tcPr>
            <w:tcW w:w="780" w:type="dxa"/>
            <w:tcBorders>
              <w:bottom w:val="single" w:color="000000" w:sz="6" w:space="0"/>
            </w:tcBorders>
          </w:tcPr>
          <w:p>
            <w:pPr>
              <w:pStyle w:val="11"/>
              <w:spacing w:before="125"/>
              <w:ind w:left="9"/>
              <w:jc w:val="center"/>
              <w:rPr>
                <w:b/>
                <w:sz w:val="24"/>
              </w:rPr>
            </w:pPr>
            <w:r>
              <w:rPr>
                <w:b/>
                <w:sz w:val="24"/>
              </w:rPr>
              <w:t>测量分</w:t>
            </w:r>
          </w:p>
        </w:tc>
        <w:tc>
          <w:tcPr>
            <w:tcW w:w="864" w:type="dxa"/>
            <w:tcBorders>
              <w:bottom w:val="single" w:color="000000" w:sz="6" w:space="0"/>
            </w:tcBorders>
          </w:tcPr>
          <w:p>
            <w:pPr>
              <w:pStyle w:val="11"/>
              <w:spacing w:before="125"/>
              <w:ind w:left="48" w:right="42"/>
              <w:jc w:val="center"/>
              <w:rPr>
                <w:b/>
                <w:sz w:val="24"/>
              </w:rPr>
            </w:pPr>
            <w:r>
              <w:rPr>
                <w:b/>
                <w:sz w:val="24"/>
              </w:rPr>
              <w:t>评价分</w:t>
            </w:r>
          </w:p>
        </w:tc>
        <w:tc>
          <w:tcPr>
            <w:tcW w:w="917" w:type="dxa"/>
            <w:tcBorders>
              <w:bottom w:val="single" w:color="000000" w:sz="6" w:space="0"/>
            </w:tcBorders>
          </w:tcPr>
          <w:p>
            <w:pPr>
              <w:pStyle w:val="11"/>
              <w:spacing w:before="125"/>
              <w:ind w:left="75" w:right="69"/>
              <w:jc w:val="center"/>
              <w:rPr>
                <w:b/>
                <w:sz w:val="24"/>
              </w:rPr>
            </w:pPr>
            <w:r>
              <w:rPr>
                <w:b/>
                <w:sz w:val="24"/>
              </w:rPr>
              <w:t>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90" w:type="dxa"/>
            <w:tcBorders>
              <w:top w:val="single" w:color="000000" w:sz="6" w:space="0"/>
              <w:bottom w:val="single" w:color="000000" w:sz="6" w:space="0"/>
            </w:tcBorders>
          </w:tcPr>
          <w:p>
            <w:pPr>
              <w:pStyle w:val="11"/>
              <w:spacing w:before="59"/>
              <w:ind w:left="11"/>
              <w:jc w:val="center"/>
              <w:rPr>
                <w:sz w:val="24"/>
              </w:rPr>
            </w:pPr>
            <w:r>
              <w:rPr>
                <w:sz w:val="24"/>
              </w:rPr>
              <w:t>A</w:t>
            </w:r>
          </w:p>
        </w:tc>
        <w:tc>
          <w:tcPr>
            <w:tcW w:w="2196" w:type="dxa"/>
            <w:tcBorders>
              <w:top w:val="single" w:color="000000" w:sz="6" w:space="0"/>
              <w:bottom w:val="single" w:color="000000" w:sz="6" w:space="0"/>
            </w:tcBorders>
          </w:tcPr>
          <w:p>
            <w:pPr>
              <w:pStyle w:val="11"/>
              <w:spacing w:before="59"/>
              <w:ind w:left="595" w:right="584"/>
              <w:jc w:val="center"/>
              <w:rPr>
                <w:sz w:val="24"/>
              </w:rPr>
            </w:pPr>
            <w:r>
              <w:rPr>
                <w:sz w:val="24"/>
              </w:rPr>
              <w:t>作业书</w:t>
            </w:r>
          </w:p>
        </w:tc>
        <w:tc>
          <w:tcPr>
            <w:tcW w:w="2892" w:type="dxa"/>
            <w:tcBorders>
              <w:top w:val="single" w:color="000000" w:sz="6" w:space="0"/>
              <w:bottom w:val="single" w:color="000000" w:sz="6" w:space="0"/>
            </w:tcBorders>
          </w:tcPr>
          <w:p>
            <w:pPr>
              <w:pStyle w:val="11"/>
              <w:spacing w:before="59"/>
              <w:ind w:left="461" w:right="450"/>
              <w:jc w:val="center"/>
              <w:rPr>
                <w:sz w:val="24"/>
              </w:rPr>
            </w:pPr>
            <w:r>
              <w:rPr>
                <w:sz w:val="24"/>
              </w:rPr>
              <w:t>竞赛报到时</w:t>
            </w:r>
          </w:p>
        </w:tc>
        <w:tc>
          <w:tcPr>
            <w:tcW w:w="780" w:type="dxa"/>
            <w:tcBorders>
              <w:top w:val="single" w:color="000000" w:sz="6" w:space="0"/>
              <w:bottom w:val="single" w:color="000000" w:sz="6" w:space="0"/>
            </w:tcBorders>
          </w:tcPr>
          <w:p>
            <w:pPr>
              <w:pStyle w:val="11"/>
              <w:spacing w:before="59"/>
              <w:ind w:left="11"/>
              <w:jc w:val="center"/>
              <w:rPr>
                <w:sz w:val="24"/>
              </w:rPr>
            </w:pPr>
            <w:r>
              <w:rPr>
                <w:sz w:val="24"/>
              </w:rPr>
              <w:t>4</w:t>
            </w:r>
          </w:p>
        </w:tc>
        <w:tc>
          <w:tcPr>
            <w:tcW w:w="864" w:type="dxa"/>
            <w:tcBorders>
              <w:top w:val="single" w:color="000000" w:sz="6" w:space="0"/>
              <w:bottom w:val="single" w:color="000000" w:sz="6" w:space="0"/>
            </w:tcBorders>
          </w:tcPr>
          <w:p>
            <w:pPr>
              <w:pStyle w:val="11"/>
              <w:spacing w:before="59"/>
              <w:ind w:left="48" w:right="39"/>
              <w:jc w:val="center"/>
              <w:rPr>
                <w:sz w:val="24"/>
              </w:rPr>
            </w:pPr>
            <w:r>
              <w:rPr>
                <w:sz w:val="24"/>
              </w:rPr>
              <w:t>--</w:t>
            </w:r>
          </w:p>
        </w:tc>
        <w:tc>
          <w:tcPr>
            <w:tcW w:w="917" w:type="dxa"/>
            <w:tcBorders>
              <w:top w:val="single" w:color="000000" w:sz="6" w:space="0"/>
              <w:bottom w:val="single" w:color="000000" w:sz="6" w:space="0"/>
            </w:tcBorders>
          </w:tcPr>
          <w:p>
            <w:pPr>
              <w:pStyle w:val="11"/>
              <w:spacing w:before="59"/>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0" w:type="dxa"/>
            <w:tcBorders>
              <w:top w:val="single" w:color="000000" w:sz="6" w:space="0"/>
              <w:bottom w:val="single" w:color="000000" w:sz="6" w:space="0"/>
            </w:tcBorders>
          </w:tcPr>
          <w:p>
            <w:pPr>
              <w:pStyle w:val="11"/>
              <w:spacing w:before="121"/>
              <w:ind w:left="11"/>
              <w:jc w:val="center"/>
              <w:rPr>
                <w:sz w:val="24"/>
              </w:rPr>
            </w:pPr>
            <w:r>
              <w:rPr>
                <w:sz w:val="24"/>
              </w:rPr>
              <w:t>B</w:t>
            </w:r>
          </w:p>
        </w:tc>
        <w:tc>
          <w:tcPr>
            <w:tcW w:w="2196" w:type="dxa"/>
            <w:tcBorders>
              <w:top w:val="single" w:color="000000" w:sz="6" w:space="0"/>
              <w:bottom w:val="single" w:color="000000" w:sz="6" w:space="0"/>
              <w:right w:val="single" w:color="000000" w:sz="6" w:space="0"/>
            </w:tcBorders>
          </w:tcPr>
          <w:p>
            <w:pPr>
              <w:pStyle w:val="11"/>
              <w:spacing w:before="121"/>
              <w:ind w:left="116" w:right="107"/>
              <w:jc w:val="center"/>
              <w:rPr>
                <w:sz w:val="24"/>
              </w:rPr>
            </w:pPr>
            <w:r>
              <w:rPr>
                <w:sz w:val="24"/>
              </w:rPr>
              <w:t>竞赛过程</w:t>
            </w:r>
          </w:p>
        </w:tc>
        <w:tc>
          <w:tcPr>
            <w:tcW w:w="2892" w:type="dxa"/>
            <w:tcBorders>
              <w:top w:val="single" w:color="000000" w:sz="6" w:space="0"/>
              <w:left w:val="single" w:color="000000" w:sz="6" w:space="0"/>
              <w:bottom w:val="single" w:color="000000" w:sz="8" w:space="0"/>
            </w:tcBorders>
          </w:tcPr>
          <w:p>
            <w:pPr>
              <w:pStyle w:val="11"/>
              <w:spacing w:before="121"/>
              <w:ind w:left="44" w:right="35"/>
              <w:jc w:val="center"/>
              <w:rPr>
                <w:sz w:val="24"/>
              </w:rPr>
            </w:pPr>
            <w:r>
              <w:rPr>
                <w:sz w:val="24"/>
              </w:rPr>
              <w:t>全过程</w:t>
            </w:r>
          </w:p>
        </w:tc>
        <w:tc>
          <w:tcPr>
            <w:tcW w:w="780" w:type="dxa"/>
            <w:tcBorders>
              <w:top w:val="single" w:color="000000" w:sz="6" w:space="0"/>
              <w:bottom w:val="single" w:color="000000" w:sz="6" w:space="0"/>
            </w:tcBorders>
          </w:tcPr>
          <w:p>
            <w:pPr>
              <w:pStyle w:val="11"/>
              <w:spacing w:before="121"/>
              <w:ind w:left="11"/>
              <w:jc w:val="center"/>
              <w:rPr>
                <w:sz w:val="24"/>
              </w:rPr>
            </w:pPr>
            <w:r>
              <w:rPr>
                <w:sz w:val="24"/>
              </w:rPr>
              <w:t>10</w:t>
            </w:r>
          </w:p>
        </w:tc>
        <w:tc>
          <w:tcPr>
            <w:tcW w:w="864" w:type="dxa"/>
            <w:tcBorders>
              <w:top w:val="single" w:color="000000" w:sz="6" w:space="0"/>
              <w:bottom w:val="single" w:color="000000" w:sz="6" w:space="0"/>
            </w:tcBorders>
          </w:tcPr>
          <w:p>
            <w:pPr>
              <w:pStyle w:val="11"/>
              <w:spacing w:before="121"/>
              <w:ind w:left="48" w:right="39"/>
              <w:jc w:val="center"/>
              <w:rPr>
                <w:sz w:val="24"/>
              </w:rPr>
            </w:pPr>
            <w:r>
              <w:rPr>
                <w:sz w:val="24"/>
              </w:rPr>
              <w:t>--</w:t>
            </w:r>
          </w:p>
        </w:tc>
        <w:tc>
          <w:tcPr>
            <w:tcW w:w="917" w:type="dxa"/>
            <w:tcBorders>
              <w:top w:val="single" w:color="000000" w:sz="6" w:space="0"/>
              <w:bottom w:val="single" w:color="000000" w:sz="6" w:space="0"/>
            </w:tcBorders>
          </w:tcPr>
          <w:p>
            <w:pPr>
              <w:pStyle w:val="11"/>
              <w:spacing w:before="121"/>
              <w:ind w:left="75" w:right="67"/>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0" w:type="dxa"/>
            <w:tcBorders>
              <w:top w:val="single" w:color="000000" w:sz="6" w:space="0"/>
              <w:bottom w:val="single" w:color="000000" w:sz="6" w:space="0"/>
            </w:tcBorders>
          </w:tcPr>
          <w:p>
            <w:pPr>
              <w:pStyle w:val="11"/>
              <w:spacing w:before="120"/>
              <w:ind w:left="11"/>
              <w:jc w:val="center"/>
              <w:rPr>
                <w:rFonts w:hint="default" w:eastAsia="宋体"/>
                <w:sz w:val="24"/>
                <w:lang w:val="en-US" w:eastAsia="zh-CN"/>
              </w:rPr>
            </w:pPr>
            <w:r>
              <w:rPr>
                <w:rFonts w:hint="eastAsia"/>
                <w:sz w:val="24"/>
                <w:lang w:val="en-US" w:eastAsia="zh-CN"/>
              </w:rPr>
              <w:t>C</w:t>
            </w:r>
          </w:p>
        </w:tc>
        <w:tc>
          <w:tcPr>
            <w:tcW w:w="2196" w:type="dxa"/>
            <w:tcBorders>
              <w:top w:val="single" w:color="000000" w:sz="6" w:space="0"/>
              <w:bottom w:val="single" w:color="000000" w:sz="6" w:space="0"/>
              <w:right w:val="single" w:color="000000" w:sz="6" w:space="0"/>
            </w:tcBorders>
          </w:tcPr>
          <w:p>
            <w:pPr>
              <w:pStyle w:val="11"/>
              <w:spacing w:before="120"/>
              <w:ind w:left="116" w:right="107"/>
              <w:jc w:val="center"/>
              <w:rPr>
                <w:sz w:val="24"/>
              </w:rPr>
            </w:pPr>
            <w:r>
              <w:rPr>
                <w:sz w:val="24"/>
              </w:rPr>
              <w:t>无糖无油面团制作</w:t>
            </w:r>
          </w:p>
        </w:tc>
        <w:tc>
          <w:tcPr>
            <w:tcW w:w="2892" w:type="dxa"/>
            <w:tcBorders>
              <w:top w:val="single" w:color="000000" w:sz="8" w:space="0"/>
              <w:left w:val="single" w:color="000000" w:sz="6" w:space="0"/>
              <w:bottom w:val="single" w:color="000000" w:sz="8" w:space="0"/>
            </w:tcBorders>
          </w:tcPr>
          <w:p>
            <w:pPr>
              <w:pStyle w:val="11"/>
              <w:spacing w:before="120"/>
              <w:ind w:left="44" w:right="35"/>
              <w:jc w:val="center"/>
              <w:rPr>
                <w:sz w:val="24"/>
              </w:rPr>
            </w:pPr>
            <w:r>
              <w:rPr>
                <w:sz w:val="24"/>
              </w:rPr>
              <w:t>竞赛当天开始后 5.0 小时</w:t>
            </w:r>
          </w:p>
        </w:tc>
        <w:tc>
          <w:tcPr>
            <w:tcW w:w="780" w:type="dxa"/>
            <w:tcBorders>
              <w:top w:val="single" w:color="000000" w:sz="6" w:space="0"/>
              <w:bottom w:val="single" w:color="000000" w:sz="6" w:space="0"/>
            </w:tcBorders>
          </w:tcPr>
          <w:p>
            <w:pPr>
              <w:pStyle w:val="11"/>
              <w:spacing w:before="120"/>
              <w:ind w:left="11"/>
              <w:jc w:val="center"/>
              <w:rPr>
                <w:rFonts w:hint="default" w:eastAsia="宋体"/>
                <w:sz w:val="24"/>
                <w:lang w:val="en-US" w:eastAsia="zh-CN"/>
              </w:rPr>
            </w:pPr>
            <w:r>
              <w:rPr>
                <w:rFonts w:hint="eastAsia"/>
                <w:sz w:val="24"/>
                <w:lang w:val="en-US" w:eastAsia="zh-CN"/>
              </w:rPr>
              <w:t>16</w:t>
            </w:r>
          </w:p>
        </w:tc>
        <w:tc>
          <w:tcPr>
            <w:tcW w:w="864" w:type="dxa"/>
            <w:tcBorders>
              <w:top w:val="single" w:color="000000" w:sz="6" w:space="0"/>
              <w:bottom w:val="single" w:color="000000" w:sz="6" w:space="0"/>
            </w:tcBorders>
          </w:tcPr>
          <w:p>
            <w:pPr>
              <w:pStyle w:val="11"/>
              <w:spacing w:before="120"/>
              <w:ind w:left="48" w:right="39"/>
              <w:jc w:val="center"/>
              <w:rPr>
                <w:rFonts w:hint="default" w:eastAsia="宋体"/>
                <w:sz w:val="24"/>
                <w:lang w:val="en-US" w:eastAsia="zh-CN"/>
              </w:rPr>
            </w:pPr>
            <w:r>
              <w:rPr>
                <w:rFonts w:hint="eastAsia"/>
                <w:sz w:val="24"/>
                <w:lang w:val="en-US" w:eastAsia="zh-CN"/>
              </w:rPr>
              <w:t>30</w:t>
            </w:r>
          </w:p>
        </w:tc>
        <w:tc>
          <w:tcPr>
            <w:tcW w:w="917" w:type="dxa"/>
            <w:tcBorders>
              <w:top w:val="single" w:color="000000" w:sz="6" w:space="0"/>
              <w:bottom w:val="single" w:color="000000" w:sz="6" w:space="0"/>
            </w:tcBorders>
          </w:tcPr>
          <w:p>
            <w:pPr>
              <w:pStyle w:val="11"/>
              <w:spacing w:before="120"/>
              <w:ind w:left="75" w:right="67"/>
              <w:jc w:val="center"/>
              <w:rPr>
                <w:rFonts w:hint="default" w:eastAsia="宋体"/>
                <w:sz w:val="24"/>
                <w:lang w:val="en-US" w:eastAsia="zh-CN"/>
              </w:rPr>
            </w:pPr>
            <w:r>
              <w:rPr>
                <w:rFonts w:hint="eastAsia"/>
                <w:sz w:val="24"/>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90" w:type="dxa"/>
            <w:tcBorders>
              <w:top w:val="single" w:color="000000" w:sz="6" w:space="0"/>
              <w:bottom w:val="single" w:color="000000" w:sz="6" w:space="0"/>
            </w:tcBorders>
          </w:tcPr>
          <w:p>
            <w:pPr>
              <w:pStyle w:val="11"/>
              <w:spacing w:before="119"/>
              <w:ind w:left="11"/>
              <w:jc w:val="center"/>
              <w:rPr>
                <w:rFonts w:hint="eastAsia" w:eastAsia="宋体"/>
                <w:sz w:val="24"/>
                <w:lang w:eastAsia="zh-CN"/>
              </w:rPr>
            </w:pPr>
            <w:r>
              <w:rPr>
                <w:rFonts w:hint="eastAsia"/>
                <w:sz w:val="24"/>
                <w:lang w:val="en-US" w:eastAsia="zh-CN"/>
              </w:rPr>
              <w:t>D</w:t>
            </w:r>
          </w:p>
        </w:tc>
        <w:tc>
          <w:tcPr>
            <w:tcW w:w="2196" w:type="dxa"/>
            <w:tcBorders>
              <w:top w:val="single" w:color="000000" w:sz="6" w:space="0"/>
              <w:bottom w:val="single" w:color="000000" w:sz="6" w:space="0"/>
              <w:right w:val="single" w:color="000000" w:sz="6" w:space="0"/>
            </w:tcBorders>
          </w:tcPr>
          <w:p>
            <w:pPr>
              <w:pStyle w:val="11"/>
              <w:spacing w:before="119"/>
              <w:ind w:left="116" w:right="107"/>
              <w:jc w:val="center"/>
              <w:rPr>
                <w:rFonts w:hint="default" w:eastAsia="宋体"/>
                <w:sz w:val="24"/>
                <w:lang w:val="en-US" w:eastAsia="zh-CN"/>
              </w:rPr>
            </w:pPr>
            <w:r>
              <w:rPr>
                <w:rFonts w:hint="eastAsia"/>
                <w:sz w:val="24"/>
                <w:lang w:val="en-US" w:eastAsia="zh-CN"/>
              </w:rPr>
              <w:t>德国碱水面包</w:t>
            </w:r>
          </w:p>
        </w:tc>
        <w:tc>
          <w:tcPr>
            <w:tcW w:w="2892" w:type="dxa"/>
            <w:tcBorders>
              <w:top w:val="single" w:color="000000" w:sz="8" w:space="0"/>
              <w:left w:val="single" w:color="000000" w:sz="6" w:space="0"/>
              <w:bottom w:val="single" w:color="000000" w:sz="8" w:space="0"/>
            </w:tcBorders>
          </w:tcPr>
          <w:p>
            <w:pPr>
              <w:pStyle w:val="11"/>
              <w:spacing w:before="119"/>
              <w:ind w:left="44" w:right="35"/>
              <w:jc w:val="center"/>
              <w:rPr>
                <w:sz w:val="24"/>
              </w:rPr>
            </w:pPr>
            <w:r>
              <w:rPr>
                <w:sz w:val="24"/>
              </w:rPr>
              <w:t xml:space="preserve">竞赛当天开始后 </w:t>
            </w:r>
            <w:r>
              <w:rPr>
                <w:rFonts w:hint="eastAsia"/>
                <w:sz w:val="24"/>
                <w:lang w:val="en-US" w:eastAsia="zh-CN"/>
              </w:rPr>
              <w:t>7.5</w:t>
            </w:r>
            <w:r>
              <w:rPr>
                <w:sz w:val="24"/>
              </w:rPr>
              <w:t>小时</w:t>
            </w:r>
          </w:p>
        </w:tc>
        <w:tc>
          <w:tcPr>
            <w:tcW w:w="780" w:type="dxa"/>
            <w:tcBorders>
              <w:top w:val="single" w:color="000000" w:sz="6" w:space="0"/>
              <w:bottom w:val="single" w:color="000000" w:sz="6" w:space="0"/>
            </w:tcBorders>
          </w:tcPr>
          <w:p>
            <w:pPr>
              <w:pStyle w:val="11"/>
              <w:spacing w:before="119"/>
              <w:ind w:left="11"/>
              <w:jc w:val="center"/>
              <w:rPr>
                <w:rFonts w:hint="default" w:eastAsia="宋体"/>
                <w:sz w:val="24"/>
                <w:lang w:val="en-US" w:eastAsia="zh-CN"/>
              </w:rPr>
            </w:pPr>
            <w:r>
              <w:rPr>
                <w:rFonts w:hint="eastAsia"/>
                <w:sz w:val="24"/>
                <w:lang w:val="en-US" w:eastAsia="zh-CN"/>
              </w:rPr>
              <w:t>12</w:t>
            </w:r>
          </w:p>
        </w:tc>
        <w:tc>
          <w:tcPr>
            <w:tcW w:w="864" w:type="dxa"/>
            <w:tcBorders>
              <w:top w:val="single" w:color="000000" w:sz="6" w:space="0"/>
              <w:bottom w:val="single" w:color="000000" w:sz="6" w:space="0"/>
            </w:tcBorders>
          </w:tcPr>
          <w:p>
            <w:pPr>
              <w:pStyle w:val="11"/>
              <w:spacing w:before="119"/>
              <w:ind w:left="48" w:right="39"/>
              <w:jc w:val="center"/>
              <w:rPr>
                <w:rFonts w:hint="default" w:eastAsia="宋体"/>
                <w:sz w:val="24"/>
                <w:lang w:val="en-US" w:eastAsia="zh-CN"/>
              </w:rPr>
            </w:pPr>
            <w:r>
              <w:rPr>
                <w:rFonts w:hint="eastAsia"/>
                <w:sz w:val="24"/>
                <w:lang w:val="en-US" w:eastAsia="zh-CN"/>
              </w:rPr>
              <w:t>28</w:t>
            </w:r>
          </w:p>
        </w:tc>
        <w:tc>
          <w:tcPr>
            <w:tcW w:w="917" w:type="dxa"/>
            <w:tcBorders>
              <w:top w:val="single" w:color="000000" w:sz="6" w:space="0"/>
              <w:bottom w:val="single" w:color="000000" w:sz="6" w:space="0"/>
            </w:tcBorders>
          </w:tcPr>
          <w:p>
            <w:pPr>
              <w:pStyle w:val="11"/>
              <w:spacing w:before="119"/>
              <w:ind w:left="75" w:right="67"/>
              <w:jc w:val="center"/>
              <w:rPr>
                <w:rFonts w:hint="default" w:eastAsia="宋体"/>
                <w:sz w:val="24"/>
                <w:lang w:val="en-US" w:eastAsia="zh-CN"/>
              </w:rPr>
            </w:pPr>
            <w:r>
              <w:rPr>
                <w:rFonts w:hint="eastAsia"/>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90" w:type="dxa"/>
            <w:tcBorders>
              <w:top w:val="single" w:color="000000" w:sz="6" w:space="0"/>
              <w:bottom w:val="single" w:color="000000" w:sz="6" w:space="0"/>
            </w:tcBorders>
          </w:tcPr>
          <w:p>
            <w:pPr>
              <w:pStyle w:val="11"/>
              <w:rPr>
                <w:rFonts w:ascii="Times New Roman"/>
                <w:sz w:val="28"/>
              </w:rPr>
            </w:pPr>
          </w:p>
        </w:tc>
        <w:tc>
          <w:tcPr>
            <w:tcW w:w="2196" w:type="dxa"/>
            <w:tcBorders>
              <w:top w:val="single" w:color="000000" w:sz="6" w:space="0"/>
              <w:bottom w:val="single" w:color="000000" w:sz="6" w:space="0"/>
              <w:right w:val="single" w:color="000000" w:sz="6" w:space="0"/>
            </w:tcBorders>
          </w:tcPr>
          <w:p>
            <w:pPr>
              <w:pStyle w:val="11"/>
              <w:spacing w:before="118"/>
              <w:ind w:left="116" w:right="107"/>
              <w:jc w:val="center"/>
              <w:rPr>
                <w:sz w:val="24"/>
              </w:rPr>
            </w:pPr>
            <w:r>
              <w:rPr>
                <w:sz w:val="24"/>
              </w:rPr>
              <w:t>总 分</w:t>
            </w:r>
          </w:p>
        </w:tc>
        <w:tc>
          <w:tcPr>
            <w:tcW w:w="2892" w:type="dxa"/>
            <w:tcBorders>
              <w:top w:val="single" w:color="000000" w:sz="8" w:space="0"/>
              <w:left w:val="single" w:color="000000" w:sz="6" w:space="0"/>
              <w:bottom w:val="single" w:color="000000" w:sz="8" w:space="0"/>
            </w:tcBorders>
          </w:tcPr>
          <w:p>
            <w:pPr>
              <w:pStyle w:val="11"/>
              <w:rPr>
                <w:rFonts w:ascii="Times New Roman"/>
                <w:sz w:val="28"/>
              </w:rPr>
            </w:pPr>
          </w:p>
        </w:tc>
        <w:tc>
          <w:tcPr>
            <w:tcW w:w="780" w:type="dxa"/>
            <w:tcBorders>
              <w:top w:val="single" w:color="000000" w:sz="6" w:space="0"/>
              <w:bottom w:val="single" w:color="000000" w:sz="6" w:space="0"/>
            </w:tcBorders>
          </w:tcPr>
          <w:p>
            <w:pPr>
              <w:pStyle w:val="11"/>
              <w:spacing w:before="118"/>
              <w:ind w:left="11"/>
              <w:jc w:val="center"/>
              <w:rPr>
                <w:sz w:val="24"/>
              </w:rPr>
            </w:pPr>
            <w:r>
              <w:rPr>
                <w:sz w:val="24"/>
              </w:rPr>
              <w:t>42</w:t>
            </w:r>
          </w:p>
        </w:tc>
        <w:tc>
          <w:tcPr>
            <w:tcW w:w="864" w:type="dxa"/>
            <w:tcBorders>
              <w:top w:val="single" w:color="000000" w:sz="6" w:space="0"/>
              <w:bottom w:val="single" w:color="000000" w:sz="6" w:space="0"/>
            </w:tcBorders>
          </w:tcPr>
          <w:p>
            <w:pPr>
              <w:pStyle w:val="11"/>
              <w:spacing w:before="118"/>
              <w:ind w:left="48" w:right="39"/>
              <w:jc w:val="center"/>
              <w:rPr>
                <w:sz w:val="24"/>
              </w:rPr>
            </w:pPr>
            <w:r>
              <w:rPr>
                <w:sz w:val="24"/>
              </w:rPr>
              <w:t>58</w:t>
            </w:r>
          </w:p>
        </w:tc>
        <w:tc>
          <w:tcPr>
            <w:tcW w:w="917" w:type="dxa"/>
            <w:tcBorders>
              <w:top w:val="single" w:color="000000" w:sz="6" w:space="0"/>
              <w:bottom w:val="single" w:color="000000" w:sz="6" w:space="0"/>
            </w:tcBorders>
          </w:tcPr>
          <w:p>
            <w:pPr>
              <w:pStyle w:val="11"/>
              <w:spacing w:before="118"/>
              <w:ind w:left="75" w:right="67"/>
              <w:jc w:val="center"/>
              <w:rPr>
                <w:sz w:val="24"/>
              </w:rPr>
            </w:pPr>
            <w:r>
              <w:rPr>
                <w:sz w:val="24"/>
              </w:rPr>
              <w:t>100</w:t>
            </w:r>
          </w:p>
        </w:tc>
      </w:tr>
    </w:tbl>
    <w:p>
      <w:pPr>
        <w:spacing w:after="0"/>
        <w:jc w:val="center"/>
        <w:rPr>
          <w:sz w:val="24"/>
        </w:rPr>
        <w:sectPr>
          <w:footerReference r:id="rId6" w:type="default"/>
          <w:pgSz w:w="11900" w:h="16840"/>
          <w:pgMar w:top="1400" w:right="1000" w:bottom="680" w:left="1160" w:header="0" w:footer="498" w:gutter="0"/>
          <w:pgNumType w:start="10"/>
          <w:cols w:space="720" w:num="1"/>
        </w:sectPr>
      </w:pPr>
    </w:p>
    <w:p>
      <w:pPr>
        <w:pStyle w:val="10"/>
        <w:numPr>
          <w:ilvl w:val="0"/>
          <w:numId w:val="30"/>
        </w:numPr>
        <w:tabs>
          <w:tab w:val="left" w:pos="1353"/>
        </w:tabs>
        <w:spacing w:before="42" w:after="0" w:line="240" w:lineRule="auto"/>
        <w:ind w:left="1352" w:right="0" w:hanging="298"/>
        <w:jc w:val="left"/>
        <w:rPr>
          <w:sz w:val="32"/>
        </w:rPr>
      </w:pPr>
      <w:r>
        <w:rPr>
          <w:spacing w:val="-41"/>
          <w:sz w:val="32"/>
        </w:rPr>
        <w:t>评判方法</w:t>
      </w:r>
    </w:p>
    <w:p>
      <w:pPr>
        <w:pStyle w:val="3"/>
        <w:spacing w:before="6" w:line="242" w:lineRule="auto"/>
        <w:ind w:right="475" w:firstLine="640"/>
        <w:jc w:val="both"/>
      </w:pPr>
      <w:r>
        <w:rPr>
          <w:spacing w:val="-1"/>
          <w:w w:val="95"/>
        </w:rPr>
        <w:t xml:space="preserve">本项目评分规则使用世界技能大赛评分制度进行评分，分为 </w:t>
      </w:r>
      <w:r>
        <w:rPr>
          <w:spacing w:val="-3"/>
          <w:w w:val="95"/>
        </w:rPr>
        <w:t xml:space="preserve">测量和评价两类。凡可采用客观数据表述的评判称为测量，凡需 </w:t>
      </w:r>
      <w:r>
        <w:rPr>
          <w:spacing w:val="-3"/>
        </w:rPr>
        <w:t>要采用主观描述进行的评判称为评价。</w:t>
      </w:r>
    </w:p>
    <w:p>
      <w:pPr>
        <w:pStyle w:val="3"/>
        <w:spacing w:before="3"/>
        <w:ind w:left="954"/>
      </w:pPr>
      <w:r>
        <w:t>（1）评价分</w:t>
      </w:r>
    </w:p>
    <w:p>
      <w:pPr>
        <w:pStyle w:val="3"/>
        <w:ind w:left="954"/>
      </w:pPr>
      <w:r>
        <w:t>评价分(Judgement)打分方式：按比例安排不少于 3 名裁判</w:t>
      </w:r>
    </w:p>
    <w:p>
      <w:pPr>
        <w:pStyle w:val="3"/>
        <w:spacing w:line="242" w:lineRule="auto"/>
        <w:ind w:right="455"/>
        <w:jc w:val="both"/>
      </w:pPr>
      <w:r>
        <w:rPr>
          <w:spacing w:val="-10"/>
        </w:rPr>
        <w:t xml:space="preserve">员为一组，其中 </w:t>
      </w:r>
      <w:r>
        <w:t>3</w:t>
      </w:r>
      <w:r>
        <w:rPr>
          <w:spacing w:val="-22"/>
        </w:rPr>
        <w:t xml:space="preserve"> 位裁判员各自单独对每一评分项评分，各位裁判</w:t>
      </w:r>
      <w:r>
        <w:rPr>
          <w:spacing w:val="-19"/>
          <w:w w:val="95"/>
        </w:rPr>
        <w:t xml:space="preserve">员的平均分为该评分项的实际得分。裁判员相互间分差必须小于等 </w:t>
      </w:r>
      <w:r>
        <w:rPr>
          <w:spacing w:val="-19"/>
        </w:rPr>
        <w:t xml:space="preserve">于 </w:t>
      </w:r>
      <w:r>
        <w:t>1</w:t>
      </w:r>
      <w:r>
        <w:rPr>
          <w:spacing w:val="-15"/>
        </w:rPr>
        <w:t xml:space="preserve"> 分，否则需要给出确切理由并在裁判长的监督下进行重新评分。裁判员和参赛选手有关联关系的，该裁判员回避打分。</w:t>
      </w:r>
    </w:p>
    <w:p>
      <w:pPr>
        <w:pStyle w:val="3"/>
        <w:spacing w:before="0"/>
        <w:ind w:left="0"/>
        <w:rPr>
          <w:sz w:val="20"/>
        </w:rPr>
      </w:pPr>
    </w:p>
    <w:p>
      <w:pPr>
        <w:pStyle w:val="3"/>
        <w:spacing w:before="6" w:after="1"/>
        <w:ind w:left="0"/>
        <w:rPr>
          <w:sz w:val="15"/>
        </w:rPr>
      </w:pPr>
    </w:p>
    <w:tbl>
      <w:tblPr>
        <w:tblStyle w:val="7"/>
        <w:tblW w:w="0" w:type="auto"/>
        <w:tblInd w:w="5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6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2" w:type="dxa"/>
            <w:tcBorders>
              <w:bottom w:val="single" w:color="000000" w:sz="6" w:space="0"/>
            </w:tcBorders>
          </w:tcPr>
          <w:p>
            <w:pPr>
              <w:pStyle w:val="11"/>
              <w:spacing w:before="123"/>
              <w:ind w:left="312" w:right="306"/>
              <w:jc w:val="center"/>
              <w:rPr>
                <w:b/>
                <w:sz w:val="24"/>
              </w:rPr>
            </w:pPr>
            <w:r>
              <w:rPr>
                <w:b/>
                <w:sz w:val="24"/>
              </w:rPr>
              <w:t>权重分值</w:t>
            </w:r>
          </w:p>
        </w:tc>
        <w:tc>
          <w:tcPr>
            <w:tcW w:w="6936" w:type="dxa"/>
            <w:tcBorders>
              <w:bottom w:val="single" w:color="000000" w:sz="6" w:space="0"/>
            </w:tcBorders>
          </w:tcPr>
          <w:p>
            <w:pPr>
              <w:pStyle w:val="11"/>
              <w:spacing w:before="123"/>
              <w:ind w:left="2964" w:right="2958"/>
              <w:jc w:val="center"/>
              <w:rPr>
                <w:b/>
                <w:sz w:val="24"/>
              </w:rPr>
            </w:pPr>
            <w:r>
              <w:rPr>
                <w:b/>
                <w:sz w:val="24"/>
              </w:rPr>
              <w:t>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632" w:type="dxa"/>
            <w:tcBorders>
              <w:top w:val="single" w:color="000000" w:sz="6" w:space="0"/>
              <w:bottom w:val="single" w:color="000000" w:sz="6" w:space="0"/>
            </w:tcBorders>
          </w:tcPr>
          <w:p>
            <w:pPr>
              <w:pStyle w:val="11"/>
              <w:spacing w:before="123"/>
              <w:ind w:left="312" w:right="303"/>
              <w:jc w:val="center"/>
              <w:rPr>
                <w:sz w:val="24"/>
              </w:rPr>
            </w:pPr>
            <w:r>
              <w:rPr>
                <w:sz w:val="24"/>
              </w:rPr>
              <w:t>0 分</w:t>
            </w:r>
          </w:p>
        </w:tc>
        <w:tc>
          <w:tcPr>
            <w:tcW w:w="6936" w:type="dxa"/>
            <w:tcBorders>
              <w:top w:val="single" w:color="000000" w:sz="6" w:space="0"/>
              <w:bottom w:val="single" w:color="000000" w:sz="6" w:space="0"/>
            </w:tcBorders>
          </w:tcPr>
          <w:p>
            <w:pPr>
              <w:pStyle w:val="11"/>
              <w:spacing w:before="123"/>
              <w:ind w:left="4"/>
              <w:rPr>
                <w:sz w:val="24"/>
              </w:rPr>
            </w:pPr>
            <w:r>
              <w:rPr>
                <w:sz w:val="24"/>
              </w:rPr>
              <w:t>作品低于行业标准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632" w:type="dxa"/>
            <w:tcBorders>
              <w:top w:val="single" w:color="000000" w:sz="6" w:space="0"/>
              <w:bottom w:val="single" w:color="000000" w:sz="6" w:space="0"/>
            </w:tcBorders>
          </w:tcPr>
          <w:p>
            <w:pPr>
              <w:pStyle w:val="11"/>
              <w:spacing w:before="122"/>
              <w:ind w:left="312" w:right="303"/>
              <w:jc w:val="center"/>
              <w:rPr>
                <w:sz w:val="24"/>
              </w:rPr>
            </w:pPr>
            <w:r>
              <w:rPr>
                <w:sz w:val="24"/>
              </w:rPr>
              <w:t>1 分</w:t>
            </w:r>
          </w:p>
        </w:tc>
        <w:tc>
          <w:tcPr>
            <w:tcW w:w="6936" w:type="dxa"/>
            <w:tcBorders>
              <w:top w:val="single" w:color="000000" w:sz="6" w:space="0"/>
              <w:bottom w:val="single" w:color="000000" w:sz="6" w:space="0"/>
            </w:tcBorders>
          </w:tcPr>
          <w:p>
            <w:pPr>
              <w:pStyle w:val="11"/>
              <w:spacing w:before="122"/>
              <w:ind w:left="4"/>
              <w:rPr>
                <w:sz w:val="24"/>
              </w:rPr>
            </w:pPr>
            <w:r>
              <w:rPr>
                <w:sz w:val="24"/>
              </w:rPr>
              <w:t>作品符合行业标准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32" w:type="dxa"/>
            <w:tcBorders>
              <w:top w:val="single" w:color="000000" w:sz="6" w:space="0"/>
              <w:bottom w:val="single" w:color="000000" w:sz="6" w:space="0"/>
            </w:tcBorders>
          </w:tcPr>
          <w:p>
            <w:pPr>
              <w:pStyle w:val="11"/>
              <w:spacing w:before="122"/>
              <w:ind w:left="312" w:right="303"/>
              <w:jc w:val="center"/>
              <w:rPr>
                <w:sz w:val="24"/>
              </w:rPr>
            </w:pPr>
            <w:r>
              <w:rPr>
                <w:sz w:val="24"/>
              </w:rPr>
              <w:t>2 分</w:t>
            </w:r>
          </w:p>
        </w:tc>
        <w:tc>
          <w:tcPr>
            <w:tcW w:w="6936" w:type="dxa"/>
            <w:tcBorders>
              <w:top w:val="single" w:color="000000" w:sz="6" w:space="0"/>
              <w:bottom w:val="single" w:color="000000" w:sz="6" w:space="0"/>
            </w:tcBorders>
          </w:tcPr>
          <w:p>
            <w:pPr>
              <w:pStyle w:val="11"/>
              <w:spacing w:before="122"/>
              <w:ind w:left="4"/>
              <w:rPr>
                <w:sz w:val="24"/>
              </w:rPr>
            </w:pPr>
            <w:r>
              <w:rPr>
                <w:sz w:val="24"/>
              </w:rPr>
              <w:t>作品符合行业标准，且在某些方面高于行业标准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632" w:type="dxa"/>
            <w:tcBorders>
              <w:top w:val="single" w:color="000000" w:sz="6" w:space="0"/>
              <w:bottom w:val="single" w:color="000000" w:sz="6" w:space="0"/>
            </w:tcBorders>
          </w:tcPr>
          <w:p>
            <w:pPr>
              <w:pStyle w:val="11"/>
              <w:spacing w:before="121"/>
              <w:ind w:left="312" w:right="303"/>
              <w:jc w:val="center"/>
              <w:rPr>
                <w:sz w:val="24"/>
              </w:rPr>
            </w:pPr>
            <w:r>
              <w:rPr>
                <w:sz w:val="24"/>
              </w:rPr>
              <w:t>3 分</w:t>
            </w:r>
          </w:p>
        </w:tc>
        <w:tc>
          <w:tcPr>
            <w:tcW w:w="6936" w:type="dxa"/>
            <w:tcBorders>
              <w:top w:val="single" w:color="000000" w:sz="6" w:space="0"/>
              <w:bottom w:val="single" w:color="000000" w:sz="6" w:space="0"/>
            </w:tcBorders>
          </w:tcPr>
          <w:p>
            <w:pPr>
              <w:pStyle w:val="11"/>
              <w:spacing w:before="121"/>
              <w:ind w:left="4"/>
              <w:rPr>
                <w:sz w:val="24"/>
              </w:rPr>
            </w:pPr>
            <w:r>
              <w:rPr>
                <w:sz w:val="24"/>
              </w:rPr>
              <w:t>作品全方位超过行业标准，接近完美</w:t>
            </w:r>
          </w:p>
        </w:tc>
      </w:tr>
    </w:tbl>
    <w:p>
      <w:pPr>
        <w:pStyle w:val="3"/>
        <w:ind w:left="973"/>
      </w:pPr>
      <w:r>
        <w:t>(2)测量分</w:t>
      </w:r>
    </w:p>
    <w:p>
      <w:pPr>
        <w:pStyle w:val="3"/>
        <w:spacing w:line="242" w:lineRule="auto"/>
        <w:ind w:right="585" w:firstLine="640"/>
      </w:pPr>
      <w:r>
        <w:rPr>
          <w:spacing w:val="17"/>
        </w:rPr>
        <w:t>测量分</w:t>
      </w:r>
      <w:r>
        <w:t>(Measurement</w:t>
      </w:r>
      <w:r>
        <w:rPr>
          <w:spacing w:val="-2"/>
        </w:rPr>
        <w:t xml:space="preserve">)打分方式：按比例安排不少于 </w:t>
      </w:r>
      <w:r>
        <w:t>2</w:t>
      </w:r>
      <w:r>
        <w:rPr>
          <w:spacing w:val="-13"/>
        </w:rPr>
        <w:t xml:space="preserve"> 名</w:t>
      </w:r>
      <w:r>
        <w:rPr>
          <w:spacing w:val="-27"/>
        </w:rPr>
        <w:t>裁判员为一组。组内所有裁判员一起商议，在对该选手在该项中的</w:t>
      </w:r>
      <w:r>
        <w:rPr>
          <w:spacing w:val="-25"/>
          <w:w w:val="95"/>
        </w:rPr>
        <w:t xml:space="preserve">实际得分达成一致后最终只给出一个分值。若裁判员数量较多， </w:t>
      </w:r>
      <w:r>
        <w:rPr>
          <w:spacing w:val="-25"/>
        </w:rPr>
        <w:t>也可以另定分组模式。</w:t>
      </w:r>
    </w:p>
    <w:p>
      <w:pPr>
        <w:pStyle w:val="3"/>
        <w:spacing w:before="4"/>
        <w:ind w:left="973"/>
      </w:pPr>
      <w:r>
        <w:t>测量分评分准则样例表：</w:t>
      </w:r>
    </w:p>
    <w:p>
      <w:pPr>
        <w:pStyle w:val="3"/>
        <w:spacing w:before="10"/>
        <w:ind w:left="0"/>
        <w:rPr>
          <w:sz w:val="17"/>
        </w:r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1944"/>
        <w:gridCol w:w="1596"/>
        <w:gridCol w:w="1596"/>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34" w:type="dxa"/>
            <w:tcBorders>
              <w:bottom w:val="single" w:color="000000" w:sz="6" w:space="0"/>
            </w:tcBorders>
          </w:tcPr>
          <w:p>
            <w:pPr>
              <w:pStyle w:val="11"/>
              <w:spacing w:before="124"/>
              <w:ind w:left="374" w:right="366"/>
              <w:jc w:val="center"/>
              <w:rPr>
                <w:b/>
                <w:sz w:val="24"/>
              </w:rPr>
            </w:pPr>
            <w:r>
              <w:rPr>
                <w:b/>
                <w:sz w:val="24"/>
              </w:rPr>
              <w:t>类 型</w:t>
            </w:r>
          </w:p>
        </w:tc>
        <w:tc>
          <w:tcPr>
            <w:tcW w:w="1944" w:type="dxa"/>
            <w:tcBorders>
              <w:bottom w:val="single" w:color="000000" w:sz="6" w:space="0"/>
            </w:tcBorders>
          </w:tcPr>
          <w:p>
            <w:pPr>
              <w:pStyle w:val="11"/>
              <w:spacing w:before="124"/>
              <w:ind w:left="351" w:right="342"/>
              <w:jc w:val="center"/>
              <w:rPr>
                <w:b/>
                <w:sz w:val="24"/>
              </w:rPr>
            </w:pPr>
            <w:r>
              <w:rPr>
                <w:b/>
                <w:sz w:val="24"/>
              </w:rPr>
              <w:t>实 例</w:t>
            </w:r>
          </w:p>
        </w:tc>
        <w:tc>
          <w:tcPr>
            <w:tcW w:w="1596" w:type="dxa"/>
            <w:tcBorders>
              <w:bottom w:val="single" w:color="000000" w:sz="6" w:space="0"/>
            </w:tcBorders>
          </w:tcPr>
          <w:p>
            <w:pPr>
              <w:pStyle w:val="11"/>
              <w:spacing w:before="124"/>
              <w:ind w:left="295" w:right="286"/>
              <w:jc w:val="center"/>
              <w:rPr>
                <w:b/>
                <w:sz w:val="24"/>
              </w:rPr>
            </w:pPr>
            <w:r>
              <w:rPr>
                <w:b/>
                <w:sz w:val="24"/>
              </w:rPr>
              <w:t>最高分值</w:t>
            </w:r>
          </w:p>
        </w:tc>
        <w:tc>
          <w:tcPr>
            <w:tcW w:w="1596" w:type="dxa"/>
            <w:tcBorders>
              <w:bottom w:val="single" w:color="000000" w:sz="6" w:space="0"/>
            </w:tcBorders>
          </w:tcPr>
          <w:p>
            <w:pPr>
              <w:pStyle w:val="11"/>
              <w:spacing w:before="124"/>
              <w:ind w:left="295" w:right="286"/>
              <w:jc w:val="center"/>
              <w:rPr>
                <w:b/>
                <w:sz w:val="24"/>
              </w:rPr>
            </w:pPr>
            <w:r>
              <w:rPr>
                <w:b/>
                <w:sz w:val="24"/>
              </w:rPr>
              <w:t>正确分值</w:t>
            </w:r>
          </w:p>
        </w:tc>
        <w:tc>
          <w:tcPr>
            <w:tcW w:w="1980" w:type="dxa"/>
            <w:tcBorders>
              <w:bottom w:val="single" w:color="000000" w:sz="6" w:space="0"/>
            </w:tcBorders>
          </w:tcPr>
          <w:p>
            <w:pPr>
              <w:pStyle w:val="11"/>
              <w:spacing w:before="124"/>
              <w:ind w:left="6"/>
              <w:jc w:val="center"/>
              <w:rPr>
                <w:b/>
                <w:sz w:val="24"/>
              </w:rPr>
            </w:pPr>
            <w:r>
              <w:rPr>
                <w:b/>
                <w:sz w:val="24"/>
              </w:rPr>
              <w:t>不正确分值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234" w:type="dxa"/>
            <w:tcBorders>
              <w:top w:val="single" w:color="000000" w:sz="6" w:space="0"/>
              <w:bottom w:val="single" w:color="000000" w:sz="6" w:space="0"/>
            </w:tcBorders>
          </w:tcPr>
          <w:p>
            <w:pPr>
              <w:pStyle w:val="11"/>
              <w:spacing w:before="123"/>
              <w:ind w:left="377" w:right="366"/>
              <w:jc w:val="center"/>
              <w:rPr>
                <w:sz w:val="24"/>
              </w:rPr>
            </w:pPr>
            <w:r>
              <w:rPr>
                <w:sz w:val="24"/>
              </w:rPr>
              <w:t>满分或零分</w:t>
            </w:r>
          </w:p>
        </w:tc>
        <w:tc>
          <w:tcPr>
            <w:tcW w:w="1944" w:type="dxa"/>
            <w:tcBorders>
              <w:top w:val="single" w:color="000000" w:sz="6" w:space="0"/>
              <w:bottom w:val="single" w:color="000000" w:sz="6" w:space="0"/>
            </w:tcBorders>
          </w:tcPr>
          <w:p>
            <w:pPr>
              <w:pStyle w:val="11"/>
              <w:spacing w:before="123"/>
              <w:ind w:left="351" w:right="342"/>
              <w:jc w:val="center"/>
              <w:rPr>
                <w:sz w:val="24"/>
              </w:rPr>
            </w:pPr>
            <w:r>
              <w:rPr>
                <w:sz w:val="24"/>
              </w:rPr>
              <w:t>面包的重量</w:t>
            </w:r>
          </w:p>
        </w:tc>
        <w:tc>
          <w:tcPr>
            <w:tcW w:w="1596" w:type="dxa"/>
            <w:tcBorders>
              <w:top w:val="single" w:color="000000" w:sz="6" w:space="0"/>
              <w:bottom w:val="single" w:color="000000" w:sz="6" w:space="0"/>
            </w:tcBorders>
          </w:tcPr>
          <w:p>
            <w:pPr>
              <w:pStyle w:val="11"/>
              <w:spacing w:before="123"/>
              <w:ind w:left="11"/>
              <w:jc w:val="center"/>
              <w:rPr>
                <w:sz w:val="24"/>
              </w:rPr>
            </w:pPr>
            <w:r>
              <w:rPr>
                <w:sz w:val="24"/>
              </w:rPr>
              <w:t>1</w:t>
            </w:r>
          </w:p>
        </w:tc>
        <w:tc>
          <w:tcPr>
            <w:tcW w:w="1596" w:type="dxa"/>
            <w:tcBorders>
              <w:top w:val="single" w:color="000000" w:sz="6" w:space="0"/>
              <w:bottom w:val="single" w:color="000000" w:sz="6" w:space="0"/>
            </w:tcBorders>
          </w:tcPr>
          <w:p>
            <w:pPr>
              <w:pStyle w:val="11"/>
              <w:spacing w:before="123"/>
              <w:ind w:left="295" w:right="284"/>
              <w:jc w:val="center"/>
              <w:rPr>
                <w:sz w:val="24"/>
              </w:rPr>
            </w:pPr>
            <w:r>
              <w:rPr>
                <w:sz w:val="24"/>
              </w:rPr>
              <w:t>1 或者 0</w:t>
            </w:r>
          </w:p>
        </w:tc>
        <w:tc>
          <w:tcPr>
            <w:tcW w:w="1980" w:type="dxa"/>
            <w:tcBorders>
              <w:top w:val="single" w:color="000000" w:sz="6" w:space="0"/>
              <w:bottom w:val="single" w:color="000000" w:sz="6" w:space="0"/>
            </w:tcBorders>
          </w:tcPr>
          <w:p>
            <w:pPr>
              <w:pStyle w:val="11"/>
              <w:spacing w:before="123"/>
              <w:ind w:left="11"/>
              <w:jc w:val="center"/>
              <w:rPr>
                <w:sz w:val="24"/>
              </w:rPr>
            </w:pPr>
            <w:r>
              <w:rPr>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34" w:type="dxa"/>
            <w:tcBorders>
              <w:top w:val="single" w:color="000000" w:sz="6" w:space="0"/>
              <w:bottom w:val="single" w:color="000000" w:sz="6" w:space="0"/>
            </w:tcBorders>
          </w:tcPr>
          <w:p>
            <w:pPr>
              <w:pStyle w:val="11"/>
              <w:spacing w:before="122"/>
              <w:ind w:left="377" w:right="366"/>
              <w:jc w:val="center"/>
              <w:rPr>
                <w:sz w:val="24"/>
              </w:rPr>
            </w:pPr>
            <w:r>
              <w:rPr>
                <w:sz w:val="24"/>
              </w:rPr>
              <w:t>从满分中扣除</w:t>
            </w:r>
          </w:p>
        </w:tc>
        <w:tc>
          <w:tcPr>
            <w:tcW w:w="1944" w:type="dxa"/>
            <w:tcBorders>
              <w:top w:val="single" w:color="000000" w:sz="6" w:space="0"/>
              <w:bottom w:val="single" w:color="000000" w:sz="6" w:space="0"/>
            </w:tcBorders>
          </w:tcPr>
          <w:p>
            <w:pPr>
              <w:pStyle w:val="11"/>
              <w:spacing w:before="122"/>
              <w:ind w:left="351" w:right="342"/>
              <w:jc w:val="center"/>
              <w:rPr>
                <w:sz w:val="24"/>
              </w:rPr>
            </w:pPr>
            <w:r>
              <w:rPr>
                <w:sz w:val="24"/>
              </w:rPr>
              <w:t>--</w:t>
            </w:r>
          </w:p>
        </w:tc>
        <w:tc>
          <w:tcPr>
            <w:tcW w:w="1596" w:type="dxa"/>
            <w:tcBorders>
              <w:top w:val="single" w:color="000000" w:sz="6" w:space="0"/>
              <w:bottom w:val="single" w:color="000000" w:sz="6" w:space="0"/>
            </w:tcBorders>
          </w:tcPr>
          <w:p>
            <w:pPr>
              <w:pStyle w:val="11"/>
              <w:spacing w:before="122"/>
              <w:ind w:left="295" w:right="284"/>
              <w:jc w:val="center"/>
              <w:rPr>
                <w:sz w:val="24"/>
              </w:rPr>
            </w:pPr>
            <w:r>
              <w:rPr>
                <w:sz w:val="24"/>
              </w:rPr>
              <w:t>--</w:t>
            </w:r>
          </w:p>
        </w:tc>
        <w:tc>
          <w:tcPr>
            <w:tcW w:w="1596" w:type="dxa"/>
            <w:tcBorders>
              <w:top w:val="single" w:color="000000" w:sz="6" w:space="0"/>
              <w:bottom w:val="single" w:color="000000" w:sz="6" w:space="0"/>
            </w:tcBorders>
          </w:tcPr>
          <w:p>
            <w:pPr>
              <w:pStyle w:val="11"/>
              <w:spacing w:before="122"/>
              <w:ind w:left="295" w:right="284"/>
              <w:jc w:val="center"/>
              <w:rPr>
                <w:sz w:val="24"/>
              </w:rPr>
            </w:pPr>
            <w:r>
              <w:rPr>
                <w:sz w:val="24"/>
              </w:rPr>
              <w:t>--</w:t>
            </w:r>
          </w:p>
        </w:tc>
        <w:tc>
          <w:tcPr>
            <w:tcW w:w="1980" w:type="dxa"/>
            <w:tcBorders>
              <w:top w:val="single" w:color="000000" w:sz="6" w:space="0"/>
              <w:bottom w:val="single" w:color="000000" w:sz="6" w:space="0"/>
            </w:tcBorders>
          </w:tcPr>
          <w:p>
            <w:pPr>
              <w:pStyle w:val="11"/>
              <w:spacing w:before="122"/>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234" w:type="dxa"/>
            <w:tcBorders>
              <w:top w:val="single" w:color="000000" w:sz="6" w:space="0"/>
              <w:bottom w:val="single" w:color="000000" w:sz="6" w:space="0"/>
            </w:tcBorders>
          </w:tcPr>
          <w:p>
            <w:pPr>
              <w:pStyle w:val="11"/>
              <w:spacing w:before="122"/>
              <w:ind w:left="377" w:right="366"/>
              <w:jc w:val="center"/>
              <w:rPr>
                <w:sz w:val="24"/>
              </w:rPr>
            </w:pPr>
            <w:r>
              <w:rPr>
                <w:sz w:val="24"/>
              </w:rPr>
              <w:t>从零分开始加</w:t>
            </w:r>
          </w:p>
        </w:tc>
        <w:tc>
          <w:tcPr>
            <w:tcW w:w="1944" w:type="dxa"/>
            <w:tcBorders>
              <w:top w:val="single" w:color="000000" w:sz="6" w:space="0"/>
              <w:bottom w:val="single" w:color="000000" w:sz="6" w:space="0"/>
            </w:tcBorders>
          </w:tcPr>
          <w:p>
            <w:pPr>
              <w:pStyle w:val="11"/>
              <w:spacing w:before="122"/>
              <w:ind w:left="351" w:right="342"/>
              <w:jc w:val="center"/>
              <w:rPr>
                <w:sz w:val="24"/>
              </w:rPr>
            </w:pPr>
            <w:r>
              <w:rPr>
                <w:sz w:val="24"/>
              </w:rPr>
              <w:t>--</w:t>
            </w:r>
          </w:p>
        </w:tc>
        <w:tc>
          <w:tcPr>
            <w:tcW w:w="1596" w:type="dxa"/>
            <w:tcBorders>
              <w:top w:val="single" w:color="000000" w:sz="6" w:space="0"/>
              <w:bottom w:val="single" w:color="000000" w:sz="6" w:space="0"/>
            </w:tcBorders>
          </w:tcPr>
          <w:p>
            <w:pPr>
              <w:pStyle w:val="11"/>
              <w:spacing w:before="122"/>
              <w:ind w:left="295" w:right="284"/>
              <w:jc w:val="center"/>
              <w:rPr>
                <w:sz w:val="24"/>
              </w:rPr>
            </w:pPr>
            <w:r>
              <w:rPr>
                <w:sz w:val="24"/>
              </w:rPr>
              <w:t>--</w:t>
            </w:r>
          </w:p>
        </w:tc>
        <w:tc>
          <w:tcPr>
            <w:tcW w:w="1596" w:type="dxa"/>
            <w:tcBorders>
              <w:top w:val="single" w:color="000000" w:sz="6" w:space="0"/>
              <w:bottom w:val="single" w:color="000000" w:sz="6" w:space="0"/>
            </w:tcBorders>
          </w:tcPr>
          <w:p>
            <w:pPr>
              <w:pStyle w:val="11"/>
              <w:spacing w:before="122"/>
              <w:ind w:left="295" w:right="284"/>
              <w:jc w:val="center"/>
              <w:rPr>
                <w:sz w:val="24"/>
              </w:rPr>
            </w:pPr>
            <w:r>
              <w:rPr>
                <w:sz w:val="24"/>
              </w:rPr>
              <w:t>--</w:t>
            </w:r>
          </w:p>
        </w:tc>
        <w:tc>
          <w:tcPr>
            <w:tcW w:w="1980" w:type="dxa"/>
            <w:tcBorders>
              <w:top w:val="single" w:color="000000" w:sz="6" w:space="0"/>
              <w:bottom w:val="single" w:color="000000" w:sz="6" w:space="0"/>
            </w:tcBorders>
          </w:tcPr>
          <w:p>
            <w:pPr>
              <w:pStyle w:val="11"/>
              <w:spacing w:before="122"/>
              <w:ind w:left="11"/>
              <w:jc w:val="center"/>
              <w:rPr>
                <w:sz w:val="24"/>
              </w:rPr>
            </w:pPr>
            <w:r>
              <w:rPr>
                <w:sz w:val="24"/>
              </w:rPr>
              <w:t>--</w:t>
            </w:r>
          </w:p>
        </w:tc>
      </w:tr>
    </w:tbl>
    <w:p>
      <w:pPr>
        <w:pStyle w:val="10"/>
        <w:numPr>
          <w:ilvl w:val="0"/>
          <w:numId w:val="30"/>
        </w:numPr>
        <w:tabs>
          <w:tab w:val="left" w:pos="1293"/>
        </w:tabs>
        <w:spacing w:before="5" w:after="0" w:line="240" w:lineRule="auto"/>
        <w:ind w:left="1292" w:right="0" w:hanging="322"/>
        <w:jc w:val="left"/>
        <w:rPr>
          <w:sz w:val="32"/>
        </w:rPr>
      </w:pPr>
      <w:r>
        <w:rPr>
          <w:sz w:val="32"/>
        </w:rPr>
        <w:t>统分方式</w:t>
      </w:r>
    </w:p>
    <w:p>
      <w:pPr>
        <w:pStyle w:val="3"/>
        <w:spacing w:before="3" w:line="242" w:lineRule="auto"/>
        <w:ind w:right="472" w:firstLine="660"/>
      </w:pPr>
      <w:r>
        <w:rPr>
          <w:spacing w:val="-2"/>
          <w:w w:val="95"/>
        </w:rPr>
        <w:t xml:space="preserve">各模块裁判员完成模块所有参赛选手评分并签字确认后，在 </w:t>
      </w:r>
      <w:r>
        <w:rPr>
          <w:spacing w:val="-2"/>
        </w:rPr>
        <w:t>裁判长与不少于2名裁判员的监督下由登分工作人员录入评分系</w:t>
      </w:r>
    </w:p>
    <w:p>
      <w:pPr>
        <w:spacing w:after="0" w:line="242" w:lineRule="auto"/>
        <w:sectPr>
          <w:pgSz w:w="11900" w:h="16840"/>
          <w:pgMar w:top="1400" w:right="1000" w:bottom="680" w:left="1160" w:header="0" w:footer="498" w:gutter="0"/>
          <w:cols w:space="720" w:num="1"/>
        </w:sectPr>
      </w:pPr>
    </w:p>
    <w:p>
      <w:pPr>
        <w:pStyle w:val="3"/>
        <w:spacing w:before="42"/>
      </w:pPr>
      <w:r>
        <w:t>统。</w:t>
      </w:r>
    </w:p>
    <w:p>
      <w:pPr>
        <w:pStyle w:val="10"/>
        <w:numPr>
          <w:ilvl w:val="0"/>
          <w:numId w:val="30"/>
        </w:numPr>
        <w:tabs>
          <w:tab w:val="left" w:pos="1293"/>
        </w:tabs>
        <w:spacing w:before="6" w:after="0" w:line="240" w:lineRule="auto"/>
        <w:ind w:left="1292" w:right="0" w:hanging="322"/>
        <w:jc w:val="left"/>
        <w:rPr>
          <w:sz w:val="32"/>
        </w:rPr>
      </w:pPr>
      <w:r>
        <w:rPr>
          <w:spacing w:val="-1"/>
          <w:sz w:val="32"/>
        </w:rPr>
        <w:t xml:space="preserve">成绩并列：如果选手成绩出现同分的情况，按照模块 </w:t>
      </w:r>
      <w:r>
        <w:rPr>
          <w:sz w:val="32"/>
        </w:rPr>
        <w:t>D、</w:t>
      </w:r>
    </w:p>
    <w:p>
      <w:pPr>
        <w:pStyle w:val="3"/>
        <w:spacing w:line="242" w:lineRule="auto"/>
        <w:ind w:left="973" w:right="4295" w:hanging="648"/>
      </w:pPr>
      <w:r>
        <w:t>E、C、F 得分高低的顺序计算排名。5.违规扣分：</w:t>
      </w:r>
    </w:p>
    <w:p>
      <w:pPr>
        <w:pStyle w:val="3"/>
        <w:spacing w:before="2"/>
        <w:ind w:left="973"/>
      </w:pPr>
      <w:r>
        <w:t>未在各模块规定时间内完成产品的，将按照每超时 1 分钟</w:t>
      </w:r>
    </w:p>
    <w:p>
      <w:pPr>
        <w:pStyle w:val="3"/>
        <w:spacing w:line="242" w:lineRule="auto"/>
        <w:ind w:right="417"/>
      </w:pPr>
      <w:r>
        <w:t>扣 0.5 分的计分方法，以此类推，从超时模块评比分中扣除相</w:t>
      </w:r>
      <w:r>
        <w:rPr>
          <w:w w:val="95"/>
        </w:rPr>
        <w:t xml:space="preserve">应分数直至扣完。但模块F除外，比赛结束时模块F未能按时出品 </w:t>
      </w:r>
      <w:r>
        <w:t>的，不再延长比赛时间，按照 0 分处理。</w:t>
      </w:r>
    </w:p>
    <w:p>
      <w:pPr>
        <w:pStyle w:val="3"/>
        <w:spacing w:before="1" w:line="242" w:lineRule="auto"/>
        <w:ind w:left="889" w:right="446" w:firstLine="84"/>
      </w:pPr>
      <w:r>
        <w:rPr>
          <w:w w:val="95"/>
        </w:rPr>
        <w:t xml:space="preserve">有以下情形的，经过裁判长判定将从总分中扣除相应分数： </w:t>
      </w:r>
      <w:r>
        <w:rPr>
          <w:spacing w:val="-8"/>
        </w:rPr>
        <w:t>1</w:t>
      </w:r>
      <w:r>
        <w:rPr>
          <w:spacing w:val="-18"/>
        </w:rPr>
        <w:t xml:space="preserve">)使用不可食用材料扣 </w:t>
      </w:r>
      <w:r>
        <w:t>10</w:t>
      </w:r>
      <w:r>
        <w:rPr>
          <w:spacing w:val="-37"/>
        </w:rPr>
        <w:t xml:space="preserve"> 分。</w:t>
      </w:r>
    </w:p>
    <w:p>
      <w:pPr>
        <w:pStyle w:val="10"/>
        <w:numPr>
          <w:ilvl w:val="0"/>
          <w:numId w:val="31"/>
        </w:numPr>
        <w:tabs>
          <w:tab w:val="left" w:pos="1233"/>
        </w:tabs>
        <w:spacing w:before="2" w:after="0" w:line="240" w:lineRule="auto"/>
        <w:ind w:left="1232" w:right="0" w:hanging="320"/>
        <w:jc w:val="left"/>
        <w:rPr>
          <w:sz w:val="32"/>
        </w:rPr>
      </w:pPr>
      <w:r>
        <w:rPr>
          <w:spacing w:val="-11"/>
          <w:sz w:val="32"/>
        </w:rPr>
        <w:t xml:space="preserve">使用不符合食品安全规定的材料扣 </w:t>
      </w:r>
      <w:r>
        <w:rPr>
          <w:sz w:val="32"/>
        </w:rPr>
        <w:t>10</w:t>
      </w:r>
      <w:r>
        <w:rPr>
          <w:spacing w:val="-36"/>
          <w:sz w:val="32"/>
        </w:rPr>
        <w:t xml:space="preserve"> 分。</w:t>
      </w:r>
    </w:p>
    <w:p>
      <w:pPr>
        <w:pStyle w:val="10"/>
        <w:numPr>
          <w:ilvl w:val="0"/>
          <w:numId w:val="31"/>
        </w:numPr>
        <w:tabs>
          <w:tab w:val="left" w:pos="1235"/>
        </w:tabs>
        <w:spacing w:before="5" w:after="0" w:line="242" w:lineRule="auto"/>
        <w:ind w:left="313" w:right="554" w:firstLine="600"/>
        <w:jc w:val="left"/>
        <w:rPr>
          <w:sz w:val="32"/>
        </w:rPr>
      </w:pPr>
      <w:r>
        <w:rPr>
          <w:spacing w:val="-3"/>
          <w:w w:val="95"/>
          <w:sz w:val="32"/>
        </w:rPr>
        <w:t xml:space="preserve">使用原料数量未进行科学计算，造成规定废弃物面团双倍 </w:t>
      </w:r>
      <w:r>
        <w:rPr>
          <w:spacing w:val="-21"/>
          <w:sz w:val="32"/>
        </w:rPr>
        <w:t xml:space="preserve">以上的较大浪费扣 </w:t>
      </w:r>
      <w:r>
        <w:rPr>
          <w:sz w:val="32"/>
        </w:rPr>
        <w:t>10</w:t>
      </w:r>
      <w:r>
        <w:rPr>
          <w:spacing w:val="-37"/>
          <w:sz w:val="32"/>
        </w:rPr>
        <w:t xml:space="preserve"> 分。</w:t>
      </w:r>
    </w:p>
    <w:p>
      <w:pPr>
        <w:pStyle w:val="10"/>
        <w:numPr>
          <w:ilvl w:val="0"/>
          <w:numId w:val="31"/>
        </w:numPr>
        <w:tabs>
          <w:tab w:val="left" w:pos="1233"/>
        </w:tabs>
        <w:spacing w:before="3" w:after="0" w:line="240" w:lineRule="auto"/>
        <w:ind w:left="1232" w:right="0" w:hanging="320"/>
        <w:jc w:val="left"/>
        <w:rPr>
          <w:sz w:val="32"/>
        </w:rPr>
      </w:pPr>
      <w:r>
        <w:rPr>
          <w:spacing w:val="-12"/>
          <w:sz w:val="32"/>
        </w:rPr>
        <w:t xml:space="preserve">不按规定使用设备器具，造成安全隐患扣 </w:t>
      </w:r>
      <w:r>
        <w:rPr>
          <w:sz w:val="32"/>
        </w:rPr>
        <w:t>10</w:t>
      </w:r>
      <w:r>
        <w:rPr>
          <w:spacing w:val="-41"/>
          <w:sz w:val="32"/>
        </w:rPr>
        <w:t xml:space="preserve"> 分。</w:t>
      </w:r>
    </w:p>
    <w:p>
      <w:pPr>
        <w:pStyle w:val="10"/>
        <w:numPr>
          <w:ilvl w:val="0"/>
          <w:numId w:val="31"/>
        </w:numPr>
        <w:tabs>
          <w:tab w:val="left" w:pos="1233"/>
        </w:tabs>
        <w:spacing w:before="5" w:after="0" w:line="240" w:lineRule="auto"/>
        <w:ind w:left="1232" w:right="0" w:hanging="320"/>
        <w:jc w:val="left"/>
        <w:rPr>
          <w:sz w:val="32"/>
        </w:rPr>
      </w:pPr>
      <w:r>
        <w:rPr>
          <w:spacing w:val="-12"/>
          <w:sz w:val="32"/>
        </w:rPr>
        <w:t xml:space="preserve">比赛过程中不听裁判指令，刻意顶撞者扣 </w:t>
      </w:r>
      <w:r>
        <w:rPr>
          <w:sz w:val="32"/>
        </w:rPr>
        <w:t>10</w:t>
      </w:r>
      <w:r>
        <w:rPr>
          <w:spacing w:val="-41"/>
          <w:sz w:val="32"/>
        </w:rPr>
        <w:t xml:space="preserve"> 分。</w:t>
      </w:r>
    </w:p>
    <w:p>
      <w:pPr>
        <w:pStyle w:val="10"/>
        <w:numPr>
          <w:ilvl w:val="0"/>
          <w:numId w:val="31"/>
        </w:numPr>
        <w:tabs>
          <w:tab w:val="left" w:pos="1233"/>
        </w:tabs>
        <w:spacing w:before="5" w:after="0" w:line="240" w:lineRule="auto"/>
        <w:ind w:left="1232" w:right="0" w:hanging="320"/>
        <w:jc w:val="left"/>
        <w:rPr>
          <w:sz w:val="32"/>
        </w:rPr>
      </w:pPr>
      <w:r>
        <w:rPr>
          <w:spacing w:val="-8"/>
          <w:sz w:val="32"/>
        </w:rPr>
        <w:t xml:space="preserve">比赛结束时间已到，不听裁判劝阻继续操作者扣 </w:t>
      </w:r>
      <w:r>
        <w:rPr>
          <w:sz w:val="32"/>
        </w:rPr>
        <w:t>10</w:t>
      </w:r>
      <w:r>
        <w:rPr>
          <w:spacing w:val="-37"/>
          <w:sz w:val="32"/>
        </w:rPr>
        <w:t xml:space="preserve"> 分。</w:t>
      </w:r>
    </w:p>
    <w:p>
      <w:pPr>
        <w:pStyle w:val="10"/>
        <w:numPr>
          <w:ilvl w:val="0"/>
          <w:numId w:val="31"/>
        </w:numPr>
        <w:tabs>
          <w:tab w:val="left" w:pos="1235"/>
        </w:tabs>
        <w:spacing w:before="5" w:after="0" w:line="242" w:lineRule="auto"/>
        <w:ind w:left="313" w:right="520" w:firstLine="600"/>
        <w:jc w:val="left"/>
        <w:rPr>
          <w:sz w:val="32"/>
        </w:rPr>
      </w:pPr>
      <w:r>
        <w:rPr>
          <w:w w:val="95"/>
          <w:sz w:val="32"/>
        </w:rPr>
        <w:t>带入半成品的扣除半成品对应模块的总分</w:t>
      </w:r>
      <w:r>
        <w:rPr>
          <w:spacing w:val="7"/>
          <w:w w:val="95"/>
          <w:sz w:val="32"/>
        </w:rPr>
        <w:t>（</w:t>
      </w:r>
      <w:r>
        <w:rPr>
          <w:spacing w:val="-5"/>
          <w:w w:val="95"/>
          <w:sz w:val="32"/>
        </w:rPr>
        <w:t xml:space="preserve">制作三明治馅 </w:t>
      </w:r>
      <w:r>
        <w:rPr>
          <w:spacing w:val="-3"/>
          <w:sz w:val="32"/>
        </w:rPr>
        <w:t>料的半成品除外</w:t>
      </w:r>
      <w:r>
        <w:rPr>
          <w:sz w:val="32"/>
        </w:rPr>
        <w:t>）。</w:t>
      </w:r>
    </w:p>
    <w:p>
      <w:pPr>
        <w:pStyle w:val="3"/>
        <w:spacing w:before="2"/>
        <w:ind w:left="913"/>
        <w:rPr>
          <w:rFonts w:hint="eastAsia" w:ascii="黑体" w:eastAsia="黑体"/>
        </w:rPr>
      </w:pPr>
      <w:r>
        <w:rPr>
          <w:rFonts w:hint="eastAsia" w:ascii="黑体" w:eastAsia="黑体"/>
          <w:w w:val="95"/>
        </w:rPr>
        <w:t>三、竞赛细则</w:t>
      </w:r>
    </w:p>
    <w:p>
      <w:pPr>
        <w:pStyle w:val="2"/>
        <w:spacing w:before="6"/>
      </w:pPr>
      <w:bookmarkStart w:id="2" w:name="_TOC_250001"/>
      <w:bookmarkEnd w:id="2"/>
      <w:r>
        <w:t>（一）裁判构成、分组及工作职责</w:t>
      </w:r>
    </w:p>
    <w:p>
      <w:pPr>
        <w:pStyle w:val="3"/>
        <w:spacing w:before="2" w:line="242" w:lineRule="auto"/>
        <w:ind w:left="913" w:right="7384"/>
      </w:pPr>
      <w:r>
        <w:t>裁判组： 裁判长1名</w:t>
      </w:r>
    </w:p>
    <w:p>
      <w:pPr>
        <w:pStyle w:val="3"/>
        <w:spacing w:before="3" w:line="242" w:lineRule="auto"/>
        <w:ind w:right="503" w:firstLine="600"/>
      </w:pPr>
      <w:r>
        <w:t>测量分裁判不少于 2 名，评价分裁判不少于 3 名。（轮流循环打分）</w:t>
      </w:r>
    </w:p>
    <w:p>
      <w:pPr>
        <w:pStyle w:val="3"/>
        <w:spacing w:before="2" w:line="242" w:lineRule="auto"/>
        <w:ind w:right="578" w:firstLine="640"/>
      </w:pPr>
      <w:r>
        <w:t>所有裁判员在比赛开始前需完成裁判长对于本项目专业知</w:t>
      </w:r>
      <w:r>
        <w:rPr>
          <w:spacing w:val="-8"/>
          <w:w w:val="95"/>
        </w:rPr>
        <w:t xml:space="preserve">识的培训。裁判长掌握比赛全部，不打分。裁判员在评分过程中 </w:t>
      </w:r>
      <w:r>
        <w:rPr>
          <w:spacing w:val="-10"/>
        </w:rPr>
        <w:t>遇到本参赛队采取回避原则，不参与评分。</w:t>
      </w:r>
    </w:p>
    <w:p>
      <w:pPr>
        <w:pStyle w:val="2"/>
        <w:ind w:left="956"/>
      </w:pPr>
      <w:bookmarkStart w:id="3" w:name="_TOC_250000"/>
      <w:bookmarkEnd w:id="3"/>
      <w:r>
        <w:t>（二）赛场特别规定</w:t>
      </w:r>
    </w:p>
    <w:p>
      <w:pPr>
        <w:pStyle w:val="10"/>
        <w:numPr>
          <w:ilvl w:val="0"/>
          <w:numId w:val="32"/>
        </w:numPr>
        <w:tabs>
          <w:tab w:val="left" w:pos="1296"/>
        </w:tabs>
        <w:spacing w:before="5" w:after="0" w:line="242" w:lineRule="auto"/>
        <w:ind w:left="313" w:right="403" w:firstLine="660"/>
        <w:jc w:val="both"/>
        <w:rPr>
          <w:sz w:val="32"/>
        </w:rPr>
      </w:pPr>
      <w:r>
        <w:rPr>
          <w:sz w:val="32"/>
        </w:rPr>
        <w:t>参赛选手应衣着整洁，戴厨师帽、围裙，穿厨师服、黑色厨师鞋</w:t>
      </w:r>
      <w:r>
        <w:rPr>
          <w:spacing w:val="5"/>
          <w:sz w:val="32"/>
        </w:rPr>
        <w:t>（</w:t>
      </w:r>
      <w:r>
        <w:rPr>
          <w:sz w:val="32"/>
        </w:rPr>
        <w:t>不得有企业或地域标识）。操作讲究卫生，工具洁净， 不乱扔下脚料，不浪费原材料。</w:t>
      </w:r>
    </w:p>
    <w:p>
      <w:pPr>
        <w:pStyle w:val="3"/>
        <w:spacing w:before="4"/>
        <w:ind w:left="954"/>
      </w:pPr>
      <w:r>
        <w:t>选手比赛服装具体要求如下：</w:t>
      </w:r>
    </w:p>
    <w:p>
      <w:pPr>
        <w:spacing w:after="0"/>
        <w:sectPr>
          <w:pgSz w:w="11900" w:h="16840"/>
          <w:pgMar w:top="1400" w:right="1000" w:bottom="680" w:left="1160" w:header="0" w:footer="498" w:gutter="0"/>
          <w:cols w:space="720" w:num="1"/>
        </w:sectPr>
      </w:pPr>
    </w:p>
    <w:tbl>
      <w:tblPr>
        <w:tblStyle w:val="7"/>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2749"/>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39" w:type="dxa"/>
          </w:tcPr>
          <w:p>
            <w:pPr>
              <w:pStyle w:val="11"/>
              <w:spacing w:before="140"/>
              <w:ind w:left="630"/>
              <w:rPr>
                <w:b/>
                <w:sz w:val="24"/>
              </w:rPr>
            </w:pPr>
            <w:r>
              <w:rPr>
                <w:b/>
                <w:sz w:val="24"/>
              </w:rPr>
              <w:t>名 称</w:t>
            </w:r>
          </w:p>
        </w:tc>
        <w:tc>
          <w:tcPr>
            <w:tcW w:w="2749" w:type="dxa"/>
          </w:tcPr>
          <w:p>
            <w:pPr>
              <w:pStyle w:val="11"/>
              <w:spacing w:before="140"/>
              <w:ind w:left="942" w:right="1153"/>
              <w:jc w:val="center"/>
              <w:rPr>
                <w:b/>
                <w:sz w:val="24"/>
              </w:rPr>
            </w:pPr>
            <w:r>
              <w:rPr>
                <w:b/>
                <w:sz w:val="24"/>
              </w:rPr>
              <w:t>图 例</w:t>
            </w:r>
          </w:p>
        </w:tc>
        <w:tc>
          <w:tcPr>
            <w:tcW w:w="4020" w:type="dxa"/>
          </w:tcPr>
          <w:p>
            <w:pPr>
              <w:pStyle w:val="11"/>
              <w:spacing w:before="140"/>
              <w:ind w:left="1693" w:right="1673"/>
              <w:jc w:val="center"/>
              <w:rPr>
                <w:b/>
                <w:sz w:val="24"/>
              </w:rPr>
            </w:pPr>
            <w:r>
              <w:rPr>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739" w:type="dxa"/>
          </w:tcPr>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spacing w:before="181"/>
              <w:ind w:left="486"/>
              <w:rPr>
                <w:sz w:val="24"/>
              </w:rPr>
            </w:pPr>
            <w:r>
              <w:rPr>
                <w:sz w:val="24"/>
              </w:rPr>
              <w:t>厨师服</w:t>
            </w:r>
          </w:p>
        </w:tc>
        <w:tc>
          <w:tcPr>
            <w:tcW w:w="2749" w:type="dxa"/>
          </w:tcPr>
          <w:p>
            <w:pPr>
              <w:pStyle w:val="11"/>
              <w:spacing w:before="6"/>
              <w:rPr>
                <w:rFonts w:ascii="仿宋"/>
                <w:sz w:val="6"/>
              </w:rPr>
            </w:pPr>
          </w:p>
          <w:p>
            <w:pPr>
              <w:pStyle w:val="11"/>
              <w:ind w:left="744"/>
              <w:rPr>
                <w:rFonts w:ascii="仿宋"/>
                <w:sz w:val="20"/>
              </w:rPr>
            </w:pPr>
            <w:r>
              <w:rPr>
                <w:rFonts w:ascii="仿宋"/>
                <w:sz w:val="20"/>
              </w:rPr>
              <w:drawing>
                <wp:inline distT="0" distB="0" distL="0" distR="0">
                  <wp:extent cx="797560" cy="1193800"/>
                  <wp:effectExtent l="0" t="0" r="0" b="0"/>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8" cstate="print"/>
                          <a:stretch>
                            <a:fillRect/>
                          </a:stretch>
                        </pic:blipFill>
                        <pic:spPr>
                          <a:xfrm>
                            <a:off x="0" y="0"/>
                            <a:ext cx="797624" cy="1194149"/>
                          </a:xfrm>
                          <a:prstGeom prst="rect">
                            <a:avLst/>
                          </a:prstGeom>
                        </pic:spPr>
                      </pic:pic>
                    </a:graphicData>
                  </a:graphic>
                </wp:inline>
              </w:drawing>
            </w:r>
          </w:p>
        </w:tc>
        <w:tc>
          <w:tcPr>
            <w:tcW w:w="4020" w:type="dxa"/>
          </w:tcPr>
          <w:p>
            <w:pPr>
              <w:pStyle w:val="11"/>
              <w:rPr>
                <w:rFonts w:ascii="仿宋"/>
                <w:sz w:val="24"/>
              </w:rPr>
            </w:pPr>
          </w:p>
          <w:p>
            <w:pPr>
              <w:pStyle w:val="11"/>
              <w:spacing w:before="9"/>
              <w:rPr>
                <w:rFonts w:ascii="仿宋"/>
                <w:sz w:val="24"/>
              </w:rPr>
            </w:pPr>
          </w:p>
          <w:p>
            <w:pPr>
              <w:pStyle w:val="11"/>
              <w:spacing w:line="242" w:lineRule="auto"/>
              <w:ind w:left="116" w:right="65"/>
              <w:jc w:val="both"/>
              <w:rPr>
                <w:sz w:val="24"/>
              </w:rPr>
            </w:pPr>
            <w:r>
              <w:rPr>
                <w:spacing w:val="-1"/>
                <w:sz w:val="24"/>
              </w:rPr>
              <w:t>厨 师 服 必 须 白 色 长 袖、 贴</w:t>
            </w:r>
            <w:r>
              <w:rPr>
                <w:spacing w:val="-8"/>
                <w:sz w:val="24"/>
              </w:rPr>
              <w:t xml:space="preserve">身 不松 垮、 舒适 透气 </w:t>
            </w:r>
            <w:r>
              <w:rPr>
                <w:sz w:val="24"/>
              </w:rPr>
              <w:t>（</w:t>
            </w:r>
            <w:r>
              <w:rPr>
                <w:spacing w:val="-17"/>
                <w:sz w:val="24"/>
              </w:rPr>
              <w:t xml:space="preserve"> 不 能有</w:t>
            </w:r>
            <w:r>
              <w:rPr>
                <w:spacing w:val="15"/>
                <w:sz w:val="24"/>
              </w:rPr>
              <w:t>任何信息标识</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1739" w:type="dxa"/>
          </w:tcPr>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spacing w:before="171"/>
              <w:ind w:left="366"/>
              <w:rPr>
                <w:sz w:val="24"/>
              </w:rPr>
            </w:pPr>
            <w:r>
              <w:rPr>
                <w:sz w:val="24"/>
              </w:rPr>
              <w:t>厨师长裤</w:t>
            </w:r>
          </w:p>
        </w:tc>
        <w:tc>
          <w:tcPr>
            <w:tcW w:w="2749" w:type="dxa"/>
          </w:tcPr>
          <w:p>
            <w:pPr>
              <w:pStyle w:val="11"/>
              <w:ind w:left="864"/>
              <w:rPr>
                <w:rFonts w:ascii="仿宋"/>
                <w:sz w:val="20"/>
              </w:rPr>
            </w:pPr>
            <w:r>
              <w:rPr>
                <w:rFonts w:ascii="仿宋"/>
                <w:sz w:val="20"/>
              </w:rPr>
              <w:drawing>
                <wp:inline distT="0" distB="0" distL="0" distR="0">
                  <wp:extent cx="641350" cy="1256665"/>
                  <wp:effectExtent l="0" t="0" r="0" b="0"/>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9" cstate="print"/>
                          <a:stretch>
                            <a:fillRect/>
                          </a:stretch>
                        </pic:blipFill>
                        <pic:spPr>
                          <a:xfrm>
                            <a:off x="0" y="0"/>
                            <a:ext cx="641458" cy="1257014"/>
                          </a:xfrm>
                          <a:prstGeom prst="rect">
                            <a:avLst/>
                          </a:prstGeom>
                        </pic:spPr>
                      </pic:pic>
                    </a:graphicData>
                  </a:graphic>
                </wp:inline>
              </w:drawing>
            </w:r>
          </w:p>
        </w:tc>
        <w:tc>
          <w:tcPr>
            <w:tcW w:w="4020" w:type="dxa"/>
          </w:tcPr>
          <w:p>
            <w:pPr>
              <w:pStyle w:val="11"/>
              <w:rPr>
                <w:rFonts w:ascii="仿宋"/>
                <w:sz w:val="24"/>
              </w:rPr>
            </w:pPr>
          </w:p>
          <w:p>
            <w:pPr>
              <w:pStyle w:val="11"/>
              <w:rPr>
                <w:rFonts w:ascii="仿宋"/>
                <w:sz w:val="24"/>
              </w:rPr>
            </w:pPr>
          </w:p>
          <w:p>
            <w:pPr>
              <w:pStyle w:val="11"/>
              <w:spacing w:before="12"/>
              <w:rPr>
                <w:rFonts w:ascii="仿宋"/>
                <w:sz w:val="24"/>
              </w:rPr>
            </w:pPr>
          </w:p>
          <w:p>
            <w:pPr>
              <w:pStyle w:val="11"/>
              <w:ind w:left="116"/>
              <w:rPr>
                <w:sz w:val="24"/>
              </w:rPr>
            </w:pPr>
            <w:r>
              <w:rPr>
                <w:sz w:val="24"/>
              </w:rPr>
              <w:t>宽松、中腰、黑色、松紧裤腰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1739" w:type="dxa"/>
          </w:tcPr>
          <w:p>
            <w:pPr>
              <w:pStyle w:val="11"/>
              <w:rPr>
                <w:rFonts w:ascii="仿宋"/>
                <w:sz w:val="24"/>
              </w:rPr>
            </w:pPr>
          </w:p>
          <w:p>
            <w:pPr>
              <w:pStyle w:val="11"/>
              <w:rPr>
                <w:rFonts w:ascii="仿宋"/>
                <w:sz w:val="24"/>
              </w:rPr>
            </w:pPr>
          </w:p>
          <w:p>
            <w:pPr>
              <w:pStyle w:val="11"/>
              <w:rPr>
                <w:rFonts w:ascii="仿宋"/>
                <w:sz w:val="24"/>
              </w:rPr>
            </w:pPr>
          </w:p>
          <w:p>
            <w:pPr>
              <w:pStyle w:val="11"/>
              <w:rPr>
                <w:rFonts w:ascii="仿宋"/>
                <w:sz w:val="24"/>
              </w:rPr>
            </w:pPr>
          </w:p>
          <w:p>
            <w:pPr>
              <w:pStyle w:val="11"/>
              <w:spacing w:before="173"/>
              <w:ind w:left="366"/>
              <w:rPr>
                <w:sz w:val="24"/>
              </w:rPr>
            </w:pPr>
            <w:r>
              <w:rPr>
                <w:sz w:val="24"/>
              </w:rPr>
              <w:t>厨师围裙</w:t>
            </w:r>
          </w:p>
        </w:tc>
        <w:tc>
          <w:tcPr>
            <w:tcW w:w="2749" w:type="dxa"/>
          </w:tcPr>
          <w:p>
            <w:pPr>
              <w:pStyle w:val="11"/>
              <w:ind w:left="878"/>
              <w:rPr>
                <w:rFonts w:ascii="仿宋"/>
                <w:sz w:val="20"/>
              </w:rPr>
            </w:pPr>
            <w:r>
              <w:rPr>
                <w:rFonts w:ascii="仿宋"/>
                <w:sz w:val="20"/>
              </w:rPr>
              <w:drawing>
                <wp:inline distT="0" distB="0" distL="0" distR="0">
                  <wp:extent cx="624205" cy="1169670"/>
                  <wp:effectExtent l="0" t="0" r="0" b="0"/>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10" cstate="print"/>
                          <a:stretch>
                            <a:fillRect/>
                          </a:stretch>
                        </pic:blipFill>
                        <pic:spPr>
                          <a:xfrm>
                            <a:off x="0" y="0"/>
                            <a:ext cx="624687" cy="1170146"/>
                          </a:xfrm>
                          <a:prstGeom prst="rect">
                            <a:avLst/>
                          </a:prstGeom>
                        </pic:spPr>
                      </pic:pic>
                    </a:graphicData>
                  </a:graphic>
                </wp:inline>
              </w:drawing>
            </w:r>
          </w:p>
        </w:tc>
        <w:tc>
          <w:tcPr>
            <w:tcW w:w="4020" w:type="dxa"/>
          </w:tcPr>
          <w:p>
            <w:pPr>
              <w:pStyle w:val="11"/>
              <w:rPr>
                <w:rFonts w:ascii="仿宋"/>
                <w:sz w:val="24"/>
              </w:rPr>
            </w:pPr>
          </w:p>
          <w:p>
            <w:pPr>
              <w:pStyle w:val="11"/>
              <w:rPr>
                <w:rFonts w:ascii="仿宋"/>
                <w:sz w:val="24"/>
              </w:rPr>
            </w:pPr>
          </w:p>
          <w:p>
            <w:pPr>
              <w:pStyle w:val="11"/>
              <w:rPr>
                <w:rFonts w:ascii="仿宋"/>
                <w:sz w:val="25"/>
              </w:rPr>
            </w:pPr>
          </w:p>
          <w:p>
            <w:pPr>
              <w:pStyle w:val="11"/>
              <w:ind w:left="116"/>
              <w:rPr>
                <w:sz w:val="24"/>
              </w:rPr>
            </w:pPr>
            <w:r>
              <w:rPr>
                <w:sz w:val="24"/>
              </w:rPr>
              <w:t>半身围裙(白色)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1739" w:type="dxa"/>
          </w:tcPr>
          <w:p>
            <w:pPr>
              <w:pStyle w:val="11"/>
              <w:rPr>
                <w:rFonts w:ascii="仿宋"/>
                <w:sz w:val="24"/>
              </w:rPr>
            </w:pPr>
          </w:p>
          <w:p>
            <w:pPr>
              <w:pStyle w:val="11"/>
              <w:spacing w:before="168"/>
              <w:ind w:left="486"/>
              <w:rPr>
                <w:sz w:val="24"/>
              </w:rPr>
            </w:pPr>
            <w:r>
              <w:rPr>
                <w:sz w:val="24"/>
              </w:rPr>
              <w:t>厨师鞋</w:t>
            </w:r>
          </w:p>
        </w:tc>
        <w:tc>
          <w:tcPr>
            <w:tcW w:w="2749" w:type="dxa"/>
          </w:tcPr>
          <w:p>
            <w:pPr>
              <w:pStyle w:val="11"/>
              <w:rPr>
                <w:rFonts w:ascii="仿宋"/>
                <w:sz w:val="20"/>
              </w:rPr>
            </w:pPr>
          </w:p>
          <w:p>
            <w:pPr>
              <w:pStyle w:val="11"/>
              <w:ind w:left="744"/>
              <w:rPr>
                <w:rFonts w:ascii="仿宋"/>
                <w:sz w:val="20"/>
              </w:rPr>
            </w:pPr>
            <w:r>
              <w:rPr>
                <w:rFonts w:ascii="仿宋"/>
                <w:sz w:val="20"/>
              </w:rPr>
              <w:drawing>
                <wp:inline distT="0" distB="0" distL="0" distR="0">
                  <wp:extent cx="786765" cy="413385"/>
                  <wp:effectExtent l="0" t="0" r="0" b="0"/>
                  <wp:docPr id="7" name="image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true"/>
                          </pic:cNvPicPr>
                        </pic:nvPicPr>
                        <pic:blipFill>
                          <a:blip r:embed="rId11" cstate="print"/>
                          <a:stretch>
                            <a:fillRect/>
                          </a:stretch>
                        </pic:blipFill>
                        <pic:spPr>
                          <a:xfrm>
                            <a:off x="0" y="0"/>
                            <a:ext cx="787059" cy="413670"/>
                          </a:xfrm>
                          <a:prstGeom prst="rect">
                            <a:avLst/>
                          </a:prstGeom>
                        </pic:spPr>
                      </pic:pic>
                    </a:graphicData>
                  </a:graphic>
                </wp:inline>
              </w:drawing>
            </w:r>
          </w:p>
        </w:tc>
        <w:tc>
          <w:tcPr>
            <w:tcW w:w="4020" w:type="dxa"/>
          </w:tcPr>
          <w:p>
            <w:pPr>
              <w:pStyle w:val="11"/>
              <w:spacing w:before="5"/>
              <w:rPr>
                <w:rFonts w:ascii="仿宋"/>
                <w:sz w:val="24"/>
              </w:rPr>
            </w:pPr>
          </w:p>
          <w:p>
            <w:pPr>
              <w:pStyle w:val="11"/>
              <w:ind w:left="116"/>
              <w:rPr>
                <w:sz w:val="24"/>
              </w:rPr>
            </w:pPr>
            <w:r>
              <w:rPr>
                <w:sz w:val="24"/>
              </w:rPr>
              <w:t>必须防滑、防砸、防穿刺、绝缘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739" w:type="dxa"/>
          </w:tcPr>
          <w:p>
            <w:pPr>
              <w:pStyle w:val="11"/>
              <w:rPr>
                <w:rFonts w:ascii="仿宋"/>
                <w:sz w:val="24"/>
              </w:rPr>
            </w:pPr>
          </w:p>
          <w:p>
            <w:pPr>
              <w:pStyle w:val="11"/>
              <w:spacing w:before="170"/>
              <w:ind w:left="607" w:right="601"/>
              <w:jc w:val="center"/>
              <w:rPr>
                <w:sz w:val="24"/>
              </w:rPr>
            </w:pPr>
            <w:r>
              <w:rPr>
                <w:sz w:val="24"/>
              </w:rPr>
              <w:t>口罩</w:t>
            </w:r>
          </w:p>
        </w:tc>
        <w:tc>
          <w:tcPr>
            <w:tcW w:w="2749" w:type="dxa"/>
          </w:tcPr>
          <w:p>
            <w:pPr>
              <w:pStyle w:val="11"/>
              <w:ind w:left="833"/>
              <w:rPr>
                <w:rFonts w:ascii="仿宋"/>
                <w:sz w:val="20"/>
              </w:rPr>
            </w:pPr>
            <w:r>
              <w:rPr>
                <w:rFonts w:ascii="仿宋"/>
                <w:sz w:val="20"/>
              </w:rPr>
              <w:drawing>
                <wp:inline distT="0" distB="0" distL="0" distR="0">
                  <wp:extent cx="680720" cy="548005"/>
                  <wp:effectExtent l="0" t="0" r="0" b="0"/>
                  <wp:docPr id="9" name="image5.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true"/>
                          </pic:cNvPicPr>
                        </pic:nvPicPr>
                        <pic:blipFill>
                          <a:blip r:embed="rId12" cstate="print"/>
                          <a:stretch>
                            <a:fillRect/>
                          </a:stretch>
                        </pic:blipFill>
                        <pic:spPr>
                          <a:xfrm>
                            <a:off x="0" y="0"/>
                            <a:ext cx="681227" cy="548639"/>
                          </a:xfrm>
                          <a:prstGeom prst="rect">
                            <a:avLst/>
                          </a:prstGeom>
                        </pic:spPr>
                      </pic:pic>
                    </a:graphicData>
                  </a:graphic>
                </wp:inline>
              </w:drawing>
            </w:r>
          </w:p>
        </w:tc>
        <w:tc>
          <w:tcPr>
            <w:tcW w:w="4020" w:type="dxa"/>
          </w:tcPr>
          <w:p>
            <w:pPr>
              <w:pStyle w:val="11"/>
              <w:spacing w:before="4"/>
              <w:rPr>
                <w:rFonts w:ascii="仿宋"/>
                <w:sz w:val="24"/>
              </w:rPr>
            </w:pPr>
          </w:p>
          <w:p>
            <w:pPr>
              <w:pStyle w:val="11"/>
              <w:ind w:left="116"/>
              <w:rPr>
                <w:sz w:val="24"/>
              </w:rPr>
            </w:pPr>
            <w:r>
              <w:rPr>
                <w:sz w:val="24"/>
              </w:rPr>
              <w:t>一次性医用口罩</w:t>
            </w:r>
          </w:p>
        </w:tc>
      </w:tr>
    </w:tbl>
    <w:p>
      <w:pPr>
        <w:pStyle w:val="10"/>
        <w:numPr>
          <w:ilvl w:val="0"/>
          <w:numId w:val="32"/>
        </w:numPr>
        <w:tabs>
          <w:tab w:val="left" w:pos="1344"/>
        </w:tabs>
        <w:spacing w:before="4" w:after="0" w:line="242" w:lineRule="auto"/>
        <w:ind w:left="313" w:right="405" w:firstLine="660"/>
        <w:jc w:val="both"/>
        <w:rPr>
          <w:sz w:val="32"/>
        </w:rPr>
      </w:pPr>
      <w:r>
        <w:rPr>
          <w:spacing w:val="51"/>
          <w:w w:val="95"/>
          <w:sz w:val="32"/>
        </w:rPr>
        <w:t>严禁带入烘焙成品、半成品</w:t>
      </w:r>
      <w:r>
        <w:rPr>
          <w:spacing w:val="12"/>
          <w:w w:val="95"/>
          <w:sz w:val="32"/>
        </w:rPr>
        <w:t>（</w:t>
      </w:r>
      <w:r>
        <w:rPr>
          <w:spacing w:val="-2"/>
          <w:w w:val="95"/>
          <w:sz w:val="32"/>
        </w:rPr>
        <w:t xml:space="preserve">制作三明治馅料的半成 </w:t>
      </w:r>
      <w:r>
        <w:rPr>
          <w:sz w:val="32"/>
        </w:rPr>
        <w:t>品除外</w:t>
      </w:r>
      <w:r>
        <w:rPr>
          <w:spacing w:val="10"/>
          <w:sz w:val="32"/>
        </w:rPr>
        <w:t>）</w:t>
      </w:r>
      <w:r>
        <w:rPr>
          <w:spacing w:val="16"/>
          <w:sz w:val="32"/>
        </w:rPr>
        <w:t>，禁止重做或挪用他人已加工过的原料。</w:t>
      </w:r>
    </w:p>
    <w:p>
      <w:pPr>
        <w:pStyle w:val="10"/>
        <w:numPr>
          <w:ilvl w:val="0"/>
          <w:numId w:val="32"/>
        </w:numPr>
        <w:tabs>
          <w:tab w:val="left" w:pos="1336"/>
        </w:tabs>
        <w:spacing w:before="0" w:after="0" w:line="242" w:lineRule="auto"/>
        <w:ind w:left="313" w:right="403" w:firstLine="700"/>
        <w:jc w:val="both"/>
        <w:rPr>
          <w:sz w:val="32"/>
        </w:rPr>
      </w:pPr>
      <w:r>
        <w:rPr>
          <w:w w:val="95"/>
          <w:sz w:val="32"/>
        </w:rPr>
        <w:t xml:space="preserve">参赛选手在比赛期间出现以下情况的，由参赛选手承担全 </w:t>
      </w:r>
      <w:r>
        <w:rPr>
          <w:sz w:val="32"/>
        </w:rPr>
        <w:t>部责任：未遵守机械设备操作规程、操作不当导致安全事故的， 遭受与赛事操作无关的意外伤害事故的，突发疾病的。</w:t>
      </w:r>
    </w:p>
    <w:p>
      <w:pPr>
        <w:pStyle w:val="10"/>
        <w:numPr>
          <w:ilvl w:val="0"/>
          <w:numId w:val="32"/>
        </w:numPr>
        <w:tabs>
          <w:tab w:val="left" w:pos="1336"/>
        </w:tabs>
        <w:spacing w:before="3" w:after="0" w:line="242" w:lineRule="auto"/>
        <w:ind w:left="313" w:right="457" w:firstLine="700"/>
        <w:jc w:val="left"/>
        <w:rPr>
          <w:sz w:val="32"/>
        </w:rPr>
      </w:pPr>
      <w:r>
        <w:rPr>
          <w:spacing w:val="-3"/>
          <w:w w:val="95"/>
          <w:sz w:val="32"/>
        </w:rPr>
        <w:t xml:space="preserve">比赛期间，参赛选手不允许带入手机等一切电子设备，独 </w:t>
      </w:r>
      <w:r>
        <w:rPr>
          <w:spacing w:val="-2"/>
          <w:sz w:val="32"/>
        </w:rPr>
        <w:t>立操作，未经裁判长同意不得离开自己的比赛工位。</w:t>
      </w:r>
    </w:p>
    <w:p>
      <w:pPr>
        <w:pStyle w:val="10"/>
        <w:numPr>
          <w:ilvl w:val="0"/>
          <w:numId w:val="32"/>
        </w:numPr>
        <w:tabs>
          <w:tab w:val="left" w:pos="1339"/>
        </w:tabs>
        <w:spacing w:before="2" w:after="0" w:line="242" w:lineRule="auto"/>
        <w:ind w:left="313" w:right="410" w:firstLine="703"/>
        <w:jc w:val="left"/>
        <w:rPr>
          <w:sz w:val="32"/>
        </w:rPr>
      </w:pPr>
      <w:r>
        <w:rPr>
          <w:spacing w:val="-8"/>
          <w:w w:val="95"/>
          <w:sz w:val="32"/>
        </w:rPr>
        <w:t xml:space="preserve">比赛期间，所有一切喝水、吃饭、休息、如厕等时间均计 </w:t>
      </w:r>
      <w:r>
        <w:rPr>
          <w:sz w:val="32"/>
        </w:rPr>
        <w:t>入在比赛时间内。</w:t>
      </w:r>
    </w:p>
    <w:p>
      <w:pPr>
        <w:pStyle w:val="10"/>
        <w:numPr>
          <w:ilvl w:val="0"/>
          <w:numId w:val="32"/>
        </w:numPr>
        <w:tabs>
          <w:tab w:val="left" w:pos="1339"/>
        </w:tabs>
        <w:spacing w:before="3" w:after="0" w:line="242" w:lineRule="auto"/>
        <w:ind w:left="313" w:right="410" w:firstLine="703"/>
        <w:jc w:val="left"/>
        <w:rPr>
          <w:sz w:val="32"/>
        </w:rPr>
      </w:pPr>
      <w:r>
        <w:rPr>
          <w:spacing w:val="-4"/>
          <w:w w:val="95"/>
          <w:sz w:val="32"/>
        </w:rPr>
        <w:t xml:space="preserve">因为设备自身故障导致选手中断比赛的，经过裁判仲裁委 </w:t>
      </w:r>
      <w:r>
        <w:rPr>
          <w:sz w:val="32"/>
        </w:rPr>
        <w:t>员会讨论确定视情况增补修订。</w:t>
      </w:r>
    </w:p>
    <w:p>
      <w:pPr>
        <w:spacing w:after="0" w:line="242" w:lineRule="auto"/>
        <w:jc w:val="left"/>
        <w:rPr>
          <w:sz w:val="32"/>
        </w:rPr>
        <w:sectPr>
          <w:pgSz w:w="11900" w:h="16840"/>
          <w:pgMar w:top="1440" w:right="1000" w:bottom="680" w:left="1160" w:header="0" w:footer="498" w:gutter="0"/>
          <w:cols w:space="720" w:num="1"/>
        </w:sectPr>
      </w:pPr>
    </w:p>
    <w:p>
      <w:pPr>
        <w:pStyle w:val="10"/>
        <w:numPr>
          <w:ilvl w:val="0"/>
          <w:numId w:val="32"/>
        </w:numPr>
        <w:tabs>
          <w:tab w:val="left" w:pos="1339"/>
        </w:tabs>
        <w:spacing w:before="42" w:after="0" w:line="242" w:lineRule="auto"/>
        <w:ind w:left="313" w:right="410" w:firstLine="703"/>
        <w:jc w:val="left"/>
        <w:rPr>
          <w:sz w:val="32"/>
        </w:rPr>
      </w:pPr>
      <w:r>
        <w:rPr>
          <w:spacing w:val="-6"/>
          <w:w w:val="95"/>
          <w:sz w:val="32"/>
        </w:rPr>
        <w:t xml:space="preserve">比赛结束后，参赛选手清理工位，所有器具归位，按照自 </w:t>
      </w:r>
      <w:r>
        <w:rPr>
          <w:sz w:val="32"/>
        </w:rPr>
        <w:t>备工具清单带走自带的器具。</w:t>
      </w:r>
    </w:p>
    <w:p>
      <w:pPr>
        <w:pStyle w:val="10"/>
        <w:numPr>
          <w:ilvl w:val="0"/>
          <w:numId w:val="32"/>
        </w:numPr>
        <w:tabs>
          <w:tab w:val="left" w:pos="1339"/>
        </w:tabs>
        <w:spacing w:before="3" w:after="0" w:line="242" w:lineRule="auto"/>
        <w:ind w:left="313" w:right="410" w:firstLine="703"/>
        <w:jc w:val="left"/>
        <w:rPr>
          <w:sz w:val="32"/>
        </w:rPr>
      </w:pPr>
      <w:r>
        <w:rPr>
          <w:spacing w:val="-4"/>
          <w:w w:val="95"/>
          <w:sz w:val="32"/>
        </w:rPr>
        <w:t xml:space="preserve">参赛选手必须独立完成所有项目。正式比赛期间，除裁判 </w:t>
      </w:r>
      <w:r>
        <w:rPr>
          <w:sz w:val="32"/>
        </w:rPr>
        <w:t>长外任何人员不得主动接近选手及其工作区域，不许主动与选手接触与交流。选手如有问题可向裁判或工作人员示意寻求解决途径，竞赛过程中禁止与其他人员交流(含眼神暗示及肢体语言示意)。</w:t>
      </w:r>
    </w:p>
    <w:p>
      <w:pPr>
        <w:pStyle w:val="10"/>
        <w:numPr>
          <w:ilvl w:val="0"/>
          <w:numId w:val="32"/>
        </w:numPr>
        <w:tabs>
          <w:tab w:val="left" w:pos="1339"/>
        </w:tabs>
        <w:spacing w:before="5" w:after="0" w:line="242" w:lineRule="auto"/>
        <w:ind w:left="313" w:right="412" w:firstLine="703"/>
        <w:jc w:val="left"/>
        <w:rPr>
          <w:sz w:val="32"/>
        </w:rPr>
      </w:pPr>
      <w:r>
        <w:rPr>
          <w:spacing w:val="-4"/>
          <w:w w:val="95"/>
          <w:sz w:val="32"/>
        </w:rPr>
        <w:t xml:space="preserve">参赛选手不得在作品和器材上作任何标记，不得穿着有标 </w:t>
      </w:r>
      <w:r>
        <w:rPr>
          <w:sz w:val="32"/>
        </w:rPr>
        <w:t>记自己身份、单位、参赛队名等信息(包含文字、图形)的服饰。</w:t>
      </w:r>
    </w:p>
    <w:p>
      <w:pPr>
        <w:pStyle w:val="3"/>
        <w:spacing w:before="0" w:line="410" w:lineRule="exact"/>
        <w:ind w:left="1016"/>
        <w:rPr>
          <w:rFonts w:hint="eastAsia" w:ascii="黑体" w:eastAsia="黑体"/>
        </w:rPr>
      </w:pPr>
      <w:r>
        <w:rPr>
          <w:rFonts w:hint="eastAsia" w:ascii="黑体" w:eastAsia="黑体"/>
        </w:rPr>
        <w:t>四、竞赛场地、设施设备等安排</w:t>
      </w:r>
    </w:p>
    <w:p>
      <w:pPr>
        <w:pStyle w:val="3"/>
        <w:ind w:left="973"/>
        <w:rPr>
          <w:rFonts w:hint="eastAsia" w:ascii="楷体" w:eastAsia="楷体"/>
        </w:rPr>
      </w:pPr>
      <w:r>
        <w:rPr>
          <w:rFonts w:hint="eastAsia" w:ascii="楷体" w:eastAsia="楷体"/>
        </w:rPr>
        <w:t>（一）赛场规格</w:t>
      </w:r>
    </w:p>
    <w:p>
      <w:pPr>
        <w:pStyle w:val="3"/>
        <w:spacing w:line="242" w:lineRule="auto"/>
        <w:ind w:left="325" w:right="248" w:firstLine="643"/>
      </w:pPr>
      <w:r>
        <w:rPr>
          <w:spacing w:val="10"/>
        </w:rPr>
        <w:t xml:space="preserve">本项目场地总体面积为 </w:t>
      </w:r>
      <w:r>
        <w:rPr>
          <w:rFonts w:hint="eastAsia"/>
          <w:spacing w:val="10"/>
          <w:lang w:val="en-US" w:eastAsia="zh-CN"/>
        </w:rPr>
        <w:t>2</w:t>
      </w:r>
      <w:r>
        <w:t>00</w:t>
      </w:r>
      <w:r>
        <w:rPr>
          <w:spacing w:val="-27"/>
        </w:rPr>
        <w:t xml:space="preserve"> 平方米</w:t>
      </w:r>
      <w:r>
        <w:rPr>
          <w:spacing w:val="17"/>
        </w:rPr>
        <w:t>（</w:t>
      </w:r>
      <w:r>
        <w:rPr>
          <w:spacing w:val="13"/>
        </w:rPr>
        <w:t xml:space="preserve">含 </w:t>
      </w:r>
      <w:r>
        <w:t>3</w:t>
      </w:r>
      <w:r>
        <w:rPr>
          <w:spacing w:val="-12"/>
        </w:rPr>
        <w:t xml:space="preserve"> 个实操教室</w:t>
      </w:r>
      <w:r>
        <w:rPr>
          <w:spacing w:val="17"/>
        </w:rPr>
        <w:t>（</w:t>
      </w:r>
      <w:r>
        <w:t>长</w:t>
      </w:r>
      <w:r>
        <w:rPr>
          <w:spacing w:val="1"/>
          <w:w w:val="99"/>
        </w:rPr>
        <w:t>1</w:t>
      </w:r>
      <w:r>
        <w:rPr>
          <w:spacing w:val="-2"/>
          <w:w w:val="99"/>
        </w:rPr>
        <w:t>4</w:t>
      </w:r>
      <w:r>
        <w:rPr>
          <w:spacing w:val="-6"/>
          <w:w w:val="99"/>
        </w:rPr>
        <w:t>米，宽</w:t>
      </w:r>
      <w:r>
        <w:rPr>
          <w:spacing w:val="-2"/>
          <w:w w:val="99"/>
        </w:rPr>
        <w:t>7</w:t>
      </w:r>
      <w:r>
        <w:rPr>
          <w:spacing w:val="17"/>
          <w:w w:val="99"/>
        </w:rPr>
        <w:t>米</w:t>
      </w:r>
      <w:r>
        <w:rPr>
          <w:spacing w:val="-51"/>
          <w:w w:val="99"/>
        </w:rPr>
        <w:t>），</w:t>
      </w:r>
      <w:r>
        <w:rPr>
          <w:spacing w:val="1"/>
          <w:w w:val="99"/>
        </w:rPr>
        <w:t>1</w:t>
      </w:r>
      <w:r>
        <w:rPr>
          <w:spacing w:val="11"/>
          <w:w w:val="99"/>
        </w:rPr>
        <w:t>个世赛实训基地烘焙工位</w:t>
      </w:r>
      <w:r>
        <w:rPr>
          <w:spacing w:val="14"/>
          <w:w w:val="99"/>
        </w:rPr>
        <w:t>（</w:t>
      </w:r>
      <w:r>
        <w:rPr>
          <w:spacing w:val="17"/>
          <w:w w:val="99"/>
        </w:rPr>
        <w:t>长</w:t>
      </w:r>
      <w:r>
        <w:rPr>
          <w:spacing w:val="1"/>
          <w:w w:val="99"/>
        </w:rPr>
        <w:t>1</w:t>
      </w:r>
      <w:r>
        <w:rPr>
          <w:spacing w:val="-2"/>
          <w:w w:val="99"/>
        </w:rPr>
        <w:t>4</w:t>
      </w:r>
      <w:r>
        <w:rPr>
          <w:spacing w:val="-6"/>
          <w:w w:val="99"/>
        </w:rPr>
        <w:t>米，宽</w:t>
      </w:r>
      <w:r>
        <w:rPr>
          <w:spacing w:val="1"/>
          <w:w w:val="99"/>
        </w:rPr>
        <w:t>7</w:t>
      </w:r>
      <w:r>
        <w:rPr>
          <w:spacing w:val="17"/>
          <w:w w:val="99"/>
        </w:rPr>
        <w:t>米</w:t>
      </w:r>
      <w:r>
        <w:rPr>
          <w:spacing w:val="-155"/>
          <w:w w:val="99"/>
        </w:rPr>
        <w:t>））</w:t>
      </w:r>
      <w:r>
        <w:rPr>
          <w:spacing w:val="-4"/>
          <w:w w:val="99"/>
        </w:rPr>
        <w:t>，</w:t>
      </w:r>
      <w:r>
        <w:rPr>
          <w:spacing w:val="-5"/>
        </w:rPr>
        <w:t xml:space="preserve">工位共 </w:t>
      </w:r>
      <w:r>
        <w:t>7</w:t>
      </w:r>
      <w:r>
        <w:rPr>
          <w:spacing w:val="-32"/>
        </w:rPr>
        <w:t xml:space="preserve"> 个，每个教室 </w:t>
      </w:r>
      <w:r>
        <w:t>1</w:t>
      </w:r>
      <w:r>
        <w:rPr>
          <w:spacing w:val="-32"/>
        </w:rPr>
        <w:t xml:space="preserve"> 个工位，竞赛中心 </w:t>
      </w:r>
      <w:r>
        <w:t>4</w:t>
      </w:r>
      <w:r>
        <w:rPr>
          <w:spacing w:val="-27"/>
        </w:rPr>
        <w:t xml:space="preserve"> 个工位，平均每个工</w:t>
      </w:r>
    </w:p>
    <w:p>
      <w:pPr>
        <w:pStyle w:val="3"/>
        <w:spacing w:before="4"/>
        <w:ind w:left="325"/>
      </w:pPr>
      <w:r>
        <w:t>位约 30 平方米。</w:t>
      </w:r>
    </w:p>
    <w:p>
      <w:pPr>
        <w:pStyle w:val="3"/>
        <w:ind w:left="971"/>
        <w:rPr>
          <w:rFonts w:hint="eastAsia" w:ascii="楷体" w:eastAsia="楷体"/>
        </w:rPr>
      </w:pPr>
      <w:r>
        <w:rPr>
          <w:rFonts w:hint="eastAsia" w:ascii="楷体" w:eastAsia="楷体"/>
        </w:rPr>
        <w:t>（二）场地布局</w:t>
      </w:r>
    </w:p>
    <w:p>
      <w:pPr>
        <w:pStyle w:val="3"/>
        <w:ind w:left="0" w:right="5584"/>
        <w:jc w:val="right"/>
      </w:pPr>
      <w:r>
        <w:rPr>
          <w:w w:val="95"/>
        </w:rPr>
        <w:t>以场地实际布局为准。</w:t>
      </w:r>
    </w:p>
    <w:p>
      <w:pPr>
        <w:pStyle w:val="3"/>
        <w:spacing w:before="219"/>
        <w:ind w:left="973"/>
        <w:rPr>
          <w:rFonts w:hint="eastAsia" w:ascii="楷体" w:eastAsia="楷体"/>
        </w:rPr>
      </w:pPr>
      <w:r>
        <w:rPr>
          <w:rFonts w:hint="eastAsia" w:ascii="楷体" w:eastAsia="楷体"/>
        </w:rPr>
        <w:t>（三）基础设施清单</w:t>
      </w:r>
    </w:p>
    <w:p>
      <w:pPr>
        <w:pStyle w:val="10"/>
        <w:numPr>
          <w:ilvl w:val="1"/>
          <w:numId w:val="32"/>
        </w:numPr>
        <w:tabs>
          <w:tab w:val="left" w:pos="1528"/>
        </w:tabs>
        <w:spacing w:before="219" w:after="2" w:line="240" w:lineRule="auto"/>
        <w:ind w:left="1528" w:right="0" w:hanging="324"/>
        <w:jc w:val="left"/>
        <w:rPr>
          <w:sz w:val="30"/>
        </w:rPr>
      </w:pPr>
      <w:r>
        <w:rPr>
          <w:sz w:val="32"/>
        </w:rPr>
        <w:t>每个工位提供的设备、工器具、物品清单</w:t>
      </w:r>
    </w:p>
    <w:tbl>
      <w:tblPr>
        <w:tblStyle w:val="7"/>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980"/>
        <w:gridCol w:w="708"/>
        <w:gridCol w:w="3816"/>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86" w:type="dxa"/>
            <w:tcBorders>
              <w:bottom w:val="single" w:color="000000" w:sz="6" w:space="0"/>
            </w:tcBorders>
          </w:tcPr>
          <w:p>
            <w:pPr>
              <w:pStyle w:val="11"/>
              <w:spacing w:before="123"/>
              <w:ind w:left="81" w:right="73"/>
              <w:jc w:val="center"/>
              <w:rPr>
                <w:b/>
                <w:sz w:val="24"/>
              </w:rPr>
            </w:pPr>
            <w:r>
              <w:rPr>
                <w:b/>
                <w:sz w:val="24"/>
              </w:rPr>
              <w:t>序号</w:t>
            </w:r>
          </w:p>
        </w:tc>
        <w:tc>
          <w:tcPr>
            <w:tcW w:w="1980" w:type="dxa"/>
            <w:tcBorders>
              <w:bottom w:val="single" w:color="000000" w:sz="6" w:space="0"/>
            </w:tcBorders>
          </w:tcPr>
          <w:p>
            <w:pPr>
              <w:pStyle w:val="11"/>
              <w:spacing w:before="123"/>
              <w:ind w:left="6"/>
              <w:jc w:val="center"/>
              <w:rPr>
                <w:b/>
                <w:sz w:val="24"/>
              </w:rPr>
            </w:pPr>
            <w:r>
              <w:rPr>
                <w:b/>
                <w:sz w:val="24"/>
              </w:rPr>
              <w:t>名称</w:t>
            </w:r>
          </w:p>
        </w:tc>
        <w:tc>
          <w:tcPr>
            <w:tcW w:w="708" w:type="dxa"/>
            <w:tcBorders>
              <w:bottom w:val="single" w:color="000000" w:sz="6" w:space="0"/>
            </w:tcBorders>
          </w:tcPr>
          <w:p>
            <w:pPr>
              <w:pStyle w:val="11"/>
              <w:spacing w:before="123"/>
              <w:ind w:left="91" w:right="85"/>
              <w:jc w:val="center"/>
              <w:rPr>
                <w:b/>
                <w:sz w:val="24"/>
              </w:rPr>
            </w:pPr>
            <w:r>
              <w:rPr>
                <w:b/>
                <w:sz w:val="24"/>
              </w:rPr>
              <w:t>数量</w:t>
            </w:r>
          </w:p>
        </w:tc>
        <w:tc>
          <w:tcPr>
            <w:tcW w:w="3816" w:type="dxa"/>
            <w:tcBorders>
              <w:bottom w:val="single" w:color="000000" w:sz="6" w:space="0"/>
            </w:tcBorders>
          </w:tcPr>
          <w:p>
            <w:pPr>
              <w:pStyle w:val="11"/>
              <w:spacing w:before="123"/>
              <w:ind w:left="6"/>
              <w:jc w:val="center"/>
              <w:rPr>
                <w:b/>
                <w:sz w:val="24"/>
              </w:rPr>
            </w:pPr>
            <w:r>
              <w:rPr>
                <w:b/>
                <w:sz w:val="24"/>
              </w:rPr>
              <w:t>型号规格</w:t>
            </w:r>
          </w:p>
        </w:tc>
        <w:tc>
          <w:tcPr>
            <w:tcW w:w="1151" w:type="dxa"/>
            <w:tcBorders>
              <w:bottom w:val="single" w:color="000000" w:sz="6" w:space="0"/>
            </w:tcBorders>
          </w:tcPr>
          <w:p>
            <w:pPr>
              <w:pStyle w:val="11"/>
              <w:spacing w:before="123"/>
              <w:ind w:right="325"/>
              <w:jc w:val="right"/>
              <w:rPr>
                <w:b/>
                <w:sz w:val="24"/>
              </w:rPr>
            </w:pPr>
            <w:r>
              <w:rPr>
                <w:b/>
                <w:w w:val="9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tcBorders>
              <w:top w:val="single" w:color="000000" w:sz="6" w:space="0"/>
              <w:bottom w:val="single" w:color="000000" w:sz="6" w:space="0"/>
            </w:tcBorders>
          </w:tcPr>
          <w:p>
            <w:pPr>
              <w:pStyle w:val="11"/>
              <w:spacing w:before="123"/>
              <w:ind w:left="8"/>
              <w:jc w:val="center"/>
              <w:rPr>
                <w:sz w:val="24"/>
              </w:rPr>
            </w:pPr>
            <w:r>
              <w:rPr>
                <w:sz w:val="24"/>
              </w:rPr>
              <w:t>1</w:t>
            </w:r>
          </w:p>
        </w:tc>
        <w:tc>
          <w:tcPr>
            <w:tcW w:w="1980" w:type="dxa"/>
            <w:tcBorders>
              <w:top w:val="single" w:color="000000" w:sz="6" w:space="0"/>
              <w:bottom w:val="single" w:color="000000" w:sz="6" w:space="0"/>
            </w:tcBorders>
          </w:tcPr>
          <w:p>
            <w:pPr>
              <w:pStyle w:val="11"/>
              <w:spacing w:before="123"/>
              <w:ind w:left="11"/>
              <w:jc w:val="center"/>
              <w:rPr>
                <w:sz w:val="24"/>
              </w:rPr>
            </w:pPr>
            <w:r>
              <w:rPr>
                <w:sz w:val="24"/>
              </w:rPr>
              <w:t>平炉</w:t>
            </w:r>
          </w:p>
        </w:tc>
        <w:tc>
          <w:tcPr>
            <w:tcW w:w="708" w:type="dxa"/>
            <w:tcBorders>
              <w:top w:val="single" w:color="000000" w:sz="6" w:space="0"/>
              <w:bottom w:val="single" w:color="000000" w:sz="6" w:space="0"/>
            </w:tcBorders>
          </w:tcPr>
          <w:p>
            <w:pPr>
              <w:pStyle w:val="11"/>
              <w:spacing w:before="123"/>
              <w:ind w:left="11"/>
              <w:jc w:val="center"/>
              <w:rPr>
                <w:sz w:val="24"/>
              </w:rPr>
            </w:pPr>
            <w:r>
              <w:rPr>
                <w:sz w:val="24"/>
              </w:rPr>
              <w:t>1</w:t>
            </w:r>
          </w:p>
        </w:tc>
        <w:tc>
          <w:tcPr>
            <w:tcW w:w="3816" w:type="dxa"/>
            <w:tcBorders>
              <w:top w:val="single" w:color="000000" w:sz="6" w:space="0"/>
              <w:bottom w:val="single" w:color="000000" w:sz="6" w:space="0"/>
            </w:tcBorders>
          </w:tcPr>
          <w:p>
            <w:pPr>
              <w:pStyle w:val="11"/>
              <w:spacing w:before="123"/>
              <w:ind w:left="9"/>
              <w:jc w:val="center"/>
              <w:rPr>
                <w:sz w:val="24"/>
              </w:rPr>
            </w:pPr>
            <w:r>
              <w:rPr>
                <w:sz w:val="24"/>
              </w:rPr>
              <w:t>三层六盘，其中一层带蒸汽石板</w:t>
            </w:r>
          </w:p>
        </w:tc>
        <w:tc>
          <w:tcPr>
            <w:tcW w:w="1151" w:type="dxa"/>
            <w:tcBorders>
              <w:top w:val="single" w:color="000000" w:sz="6" w:space="0"/>
              <w:bottom w:val="single" w:color="000000" w:sz="6" w:space="0"/>
            </w:tcBorders>
          </w:tcPr>
          <w:p>
            <w:pPr>
              <w:pStyle w:val="11"/>
              <w:spacing w:before="123"/>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86" w:type="dxa"/>
            <w:tcBorders>
              <w:top w:val="single" w:color="000000" w:sz="6" w:space="0"/>
              <w:bottom w:val="single" w:color="000000" w:sz="6" w:space="0"/>
            </w:tcBorders>
          </w:tcPr>
          <w:p>
            <w:pPr>
              <w:pStyle w:val="11"/>
              <w:spacing w:before="122"/>
              <w:ind w:left="8"/>
              <w:jc w:val="center"/>
              <w:rPr>
                <w:sz w:val="24"/>
              </w:rPr>
            </w:pPr>
            <w:r>
              <w:rPr>
                <w:sz w:val="24"/>
              </w:rPr>
              <w:t>2</w:t>
            </w:r>
          </w:p>
        </w:tc>
        <w:tc>
          <w:tcPr>
            <w:tcW w:w="1980" w:type="dxa"/>
            <w:tcBorders>
              <w:top w:val="single" w:color="000000" w:sz="6" w:space="0"/>
              <w:bottom w:val="single" w:color="000000" w:sz="6" w:space="0"/>
            </w:tcBorders>
          </w:tcPr>
          <w:p>
            <w:pPr>
              <w:pStyle w:val="11"/>
              <w:spacing w:before="122"/>
              <w:ind w:left="11"/>
              <w:jc w:val="center"/>
              <w:rPr>
                <w:sz w:val="24"/>
              </w:rPr>
            </w:pPr>
            <w:r>
              <w:rPr>
                <w:sz w:val="24"/>
              </w:rPr>
              <w:t>卧式和面机</w:t>
            </w:r>
          </w:p>
        </w:tc>
        <w:tc>
          <w:tcPr>
            <w:tcW w:w="708" w:type="dxa"/>
            <w:tcBorders>
              <w:top w:val="single" w:color="000000" w:sz="6" w:space="0"/>
              <w:bottom w:val="single" w:color="000000" w:sz="6" w:space="0"/>
            </w:tcBorders>
          </w:tcPr>
          <w:p>
            <w:pPr>
              <w:pStyle w:val="11"/>
              <w:spacing w:before="122"/>
              <w:ind w:left="11"/>
              <w:jc w:val="center"/>
              <w:rPr>
                <w:sz w:val="24"/>
              </w:rPr>
            </w:pPr>
            <w:r>
              <w:rPr>
                <w:sz w:val="24"/>
              </w:rPr>
              <w:t>1</w:t>
            </w:r>
          </w:p>
        </w:tc>
        <w:tc>
          <w:tcPr>
            <w:tcW w:w="3816" w:type="dxa"/>
            <w:tcBorders>
              <w:top w:val="single" w:color="000000" w:sz="6" w:space="0"/>
              <w:bottom w:val="single" w:color="000000" w:sz="6" w:space="0"/>
            </w:tcBorders>
          </w:tcPr>
          <w:p>
            <w:pPr>
              <w:pStyle w:val="11"/>
              <w:spacing w:before="122"/>
              <w:ind w:left="9"/>
              <w:jc w:val="center"/>
              <w:rPr>
                <w:sz w:val="24"/>
              </w:rPr>
            </w:pPr>
            <w:r>
              <w:rPr>
                <w:sz w:val="24"/>
              </w:rPr>
              <w:t>双动双速，最大和面能力12.5KG</w:t>
            </w:r>
          </w:p>
        </w:tc>
        <w:tc>
          <w:tcPr>
            <w:tcW w:w="1151" w:type="dxa"/>
            <w:tcBorders>
              <w:top w:val="single" w:color="000000" w:sz="6" w:space="0"/>
              <w:bottom w:val="single" w:color="000000" w:sz="6" w:space="0"/>
            </w:tcBorders>
          </w:tcPr>
          <w:p>
            <w:pPr>
              <w:pStyle w:val="11"/>
              <w:spacing w:before="122"/>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tcBorders>
              <w:top w:val="single" w:color="000000" w:sz="6" w:space="0"/>
              <w:bottom w:val="single" w:color="000000" w:sz="6" w:space="0"/>
            </w:tcBorders>
          </w:tcPr>
          <w:p>
            <w:pPr>
              <w:pStyle w:val="11"/>
              <w:spacing w:before="122"/>
              <w:ind w:left="8"/>
              <w:jc w:val="center"/>
              <w:rPr>
                <w:sz w:val="24"/>
              </w:rPr>
            </w:pPr>
            <w:r>
              <w:rPr>
                <w:sz w:val="24"/>
              </w:rPr>
              <w:t>3</w:t>
            </w:r>
          </w:p>
        </w:tc>
        <w:tc>
          <w:tcPr>
            <w:tcW w:w="1980" w:type="dxa"/>
            <w:tcBorders>
              <w:top w:val="single" w:color="000000" w:sz="6" w:space="0"/>
              <w:bottom w:val="single" w:color="000000" w:sz="6" w:space="0"/>
            </w:tcBorders>
          </w:tcPr>
          <w:p>
            <w:pPr>
              <w:pStyle w:val="11"/>
              <w:spacing w:before="122"/>
              <w:ind w:left="11"/>
              <w:jc w:val="center"/>
              <w:rPr>
                <w:sz w:val="24"/>
              </w:rPr>
            </w:pPr>
            <w:r>
              <w:rPr>
                <w:sz w:val="24"/>
              </w:rPr>
              <w:t>烤盘架车</w:t>
            </w:r>
          </w:p>
        </w:tc>
        <w:tc>
          <w:tcPr>
            <w:tcW w:w="708" w:type="dxa"/>
            <w:tcBorders>
              <w:top w:val="single" w:color="000000" w:sz="6" w:space="0"/>
              <w:bottom w:val="single" w:color="000000" w:sz="6" w:space="0"/>
            </w:tcBorders>
          </w:tcPr>
          <w:p>
            <w:pPr>
              <w:pStyle w:val="11"/>
              <w:spacing w:before="122"/>
              <w:ind w:left="11"/>
              <w:jc w:val="center"/>
              <w:rPr>
                <w:sz w:val="24"/>
              </w:rPr>
            </w:pPr>
            <w:r>
              <w:rPr>
                <w:sz w:val="24"/>
              </w:rPr>
              <w:t>1</w:t>
            </w:r>
          </w:p>
        </w:tc>
        <w:tc>
          <w:tcPr>
            <w:tcW w:w="3816" w:type="dxa"/>
            <w:tcBorders>
              <w:top w:val="single" w:color="000000" w:sz="6" w:space="0"/>
              <w:bottom w:val="single" w:color="000000" w:sz="6" w:space="0"/>
            </w:tcBorders>
          </w:tcPr>
          <w:p>
            <w:pPr>
              <w:pStyle w:val="11"/>
              <w:spacing w:before="122"/>
              <w:ind w:left="9"/>
              <w:jc w:val="center"/>
              <w:rPr>
                <w:sz w:val="24"/>
              </w:rPr>
            </w:pPr>
            <w:r>
              <w:rPr>
                <w:sz w:val="24"/>
              </w:rPr>
              <w:t>20盘</w:t>
            </w:r>
          </w:p>
        </w:tc>
        <w:tc>
          <w:tcPr>
            <w:tcW w:w="1151" w:type="dxa"/>
            <w:tcBorders>
              <w:top w:val="single" w:color="000000" w:sz="6" w:space="0"/>
              <w:bottom w:val="single" w:color="000000" w:sz="6" w:space="0"/>
            </w:tcBorders>
          </w:tcPr>
          <w:p>
            <w:pPr>
              <w:pStyle w:val="11"/>
              <w:spacing w:before="122"/>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tcBorders>
              <w:top w:val="single" w:color="000000" w:sz="6" w:space="0"/>
              <w:bottom w:val="single" w:color="000000" w:sz="6" w:space="0"/>
            </w:tcBorders>
          </w:tcPr>
          <w:p>
            <w:pPr>
              <w:pStyle w:val="11"/>
              <w:spacing w:before="121"/>
              <w:ind w:left="8"/>
              <w:jc w:val="center"/>
              <w:rPr>
                <w:sz w:val="24"/>
              </w:rPr>
            </w:pPr>
            <w:r>
              <w:rPr>
                <w:sz w:val="24"/>
              </w:rPr>
              <w:t>4</w:t>
            </w:r>
          </w:p>
        </w:tc>
        <w:tc>
          <w:tcPr>
            <w:tcW w:w="1980" w:type="dxa"/>
            <w:tcBorders>
              <w:top w:val="single" w:color="000000" w:sz="6" w:space="0"/>
              <w:bottom w:val="single" w:color="000000" w:sz="6" w:space="0"/>
            </w:tcBorders>
          </w:tcPr>
          <w:p>
            <w:pPr>
              <w:pStyle w:val="11"/>
              <w:spacing w:before="121"/>
              <w:ind w:left="11"/>
              <w:jc w:val="center"/>
              <w:rPr>
                <w:sz w:val="24"/>
              </w:rPr>
            </w:pPr>
            <w:r>
              <w:rPr>
                <w:sz w:val="24"/>
              </w:rPr>
              <w:t>醒发箱</w:t>
            </w:r>
          </w:p>
        </w:tc>
        <w:tc>
          <w:tcPr>
            <w:tcW w:w="708" w:type="dxa"/>
            <w:tcBorders>
              <w:top w:val="single" w:color="000000" w:sz="6" w:space="0"/>
              <w:bottom w:val="single" w:color="000000" w:sz="6" w:space="0"/>
            </w:tcBorders>
          </w:tcPr>
          <w:p>
            <w:pPr>
              <w:pStyle w:val="11"/>
              <w:spacing w:before="121"/>
              <w:ind w:left="11"/>
              <w:jc w:val="center"/>
              <w:rPr>
                <w:sz w:val="24"/>
              </w:rPr>
            </w:pPr>
            <w:r>
              <w:rPr>
                <w:sz w:val="24"/>
              </w:rPr>
              <w:t>1</w:t>
            </w:r>
          </w:p>
        </w:tc>
        <w:tc>
          <w:tcPr>
            <w:tcW w:w="3816" w:type="dxa"/>
            <w:tcBorders>
              <w:top w:val="single" w:color="000000" w:sz="6" w:space="0"/>
              <w:bottom w:val="single" w:color="000000" w:sz="6" w:space="0"/>
            </w:tcBorders>
          </w:tcPr>
          <w:p>
            <w:pPr>
              <w:pStyle w:val="11"/>
              <w:spacing w:before="121"/>
              <w:ind w:left="9"/>
              <w:jc w:val="center"/>
              <w:rPr>
                <w:sz w:val="24"/>
              </w:rPr>
            </w:pPr>
            <w:r>
              <w:rPr>
                <w:sz w:val="24"/>
              </w:rPr>
              <w:t>20盘</w:t>
            </w:r>
          </w:p>
        </w:tc>
        <w:tc>
          <w:tcPr>
            <w:tcW w:w="1151" w:type="dxa"/>
            <w:tcBorders>
              <w:top w:val="single" w:color="000000" w:sz="6" w:space="0"/>
              <w:bottom w:val="single" w:color="000000" w:sz="6" w:space="0"/>
            </w:tcBorders>
          </w:tcPr>
          <w:p>
            <w:pPr>
              <w:pStyle w:val="11"/>
              <w:spacing w:before="121"/>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tcBorders>
              <w:top w:val="single" w:color="000000" w:sz="6" w:space="0"/>
              <w:bottom w:val="single" w:color="000000" w:sz="6" w:space="0"/>
            </w:tcBorders>
          </w:tcPr>
          <w:p>
            <w:pPr>
              <w:pStyle w:val="11"/>
              <w:spacing w:before="123"/>
              <w:ind w:left="8"/>
              <w:jc w:val="center"/>
              <w:rPr>
                <w:sz w:val="24"/>
              </w:rPr>
            </w:pPr>
            <w:r>
              <w:rPr>
                <w:sz w:val="24"/>
              </w:rPr>
              <w:t>5</w:t>
            </w:r>
          </w:p>
        </w:tc>
        <w:tc>
          <w:tcPr>
            <w:tcW w:w="1980" w:type="dxa"/>
            <w:tcBorders>
              <w:top w:val="single" w:color="000000" w:sz="6" w:space="0"/>
              <w:bottom w:val="single" w:color="000000" w:sz="6" w:space="0"/>
            </w:tcBorders>
          </w:tcPr>
          <w:p>
            <w:pPr>
              <w:pStyle w:val="11"/>
              <w:spacing w:before="123"/>
              <w:ind w:left="11"/>
              <w:jc w:val="center"/>
              <w:rPr>
                <w:sz w:val="24"/>
              </w:rPr>
            </w:pPr>
            <w:r>
              <w:rPr>
                <w:sz w:val="24"/>
              </w:rPr>
              <w:t>双温冰箱</w:t>
            </w:r>
          </w:p>
        </w:tc>
        <w:tc>
          <w:tcPr>
            <w:tcW w:w="708" w:type="dxa"/>
            <w:tcBorders>
              <w:top w:val="single" w:color="000000" w:sz="6" w:space="0"/>
              <w:bottom w:val="single" w:color="000000" w:sz="6" w:space="0"/>
            </w:tcBorders>
          </w:tcPr>
          <w:p>
            <w:pPr>
              <w:pStyle w:val="11"/>
              <w:spacing w:before="123"/>
              <w:ind w:left="11"/>
              <w:jc w:val="center"/>
              <w:rPr>
                <w:sz w:val="24"/>
              </w:rPr>
            </w:pPr>
            <w:r>
              <w:rPr>
                <w:sz w:val="24"/>
              </w:rPr>
              <w:t>1</w:t>
            </w:r>
          </w:p>
        </w:tc>
        <w:tc>
          <w:tcPr>
            <w:tcW w:w="3816" w:type="dxa"/>
            <w:tcBorders>
              <w:top w:val="single" w:color="000000" w:sz="6" w:space="0"/>
              <w:bottom w:val="single" w:color="000000" w:sz="6" w:space="0"/>
            </w:tcBorders>
          </w:tcPr>
          <w:p>
            <w:pPr>
              <w:pStyle w:val="11"/>
              <w:spacing w:before="123"/>
              <w:ind w:left="9"/>
              <w:jc w:val="center"/>
              <w:rPr>
                <w:sz w:val="24"/>
              </w:rPr>
            </w:pPr>
            <w:r>
              <w:rPr>
                <w:sz w:val="24"/>
              </w:rPr>
              <w:t>插盘式</w:t>
            </w:r>
          </w:p>
        </w:tc>
        <w:tc>
          <w:tcPr>
            <w:tcW w:w="1151" w:type="dxa"/>
            <w:tcBorders>
              <w:top w:val="single" w:color="000000" w:sz="6" w:space="0"/>
              <w:bottom w:val="single" w:color="000000" w:sz="6" w:space="0"/>
            </w:tcBorders>
          </w:tcPr>
          <w:p>
            <w:pPr>
              <w:pStyle w:val="11"/>
              <w:spacing w:before="123"/>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tcBorders>
              <w:top w:val="single" w:color="000000" w:sz="6" w:space="0"/>
              <w:bottom w:val="single" w:color="000000" w:sz="6" w:space="0"/>
            </w:tcBorders>
          </w:tcPr>
          <w:p>
            <w:pPr>
              <w:pStyle w:val="11"/>
              <w:spacing w:before="122"/>
              <w:ind w:left="8"/>
              <w:jc w:val="center"/>
              <w:rPr>
                <w:sz w:val="24"/>
              </w:rPr>
            </w:pPr>
            <w:r>
              <w:rPr>
                <w:sz w:val="24"/>
              </w:rPr>
              <w:t>6</w:t>
            </w:r>
          </w:p>
        </w:tc>
        <w:tc>
          <w:tcPr>
            <w:tcW w:w="1980" w:type="dxa"/>
            <w:tcBorders>
              <w:top w:val="single" w:color="000000" w:sz="6" w:space="0"/>
              <w:bottom w:val="single" w:color="000000" w:sz="6" w:space="0"/>
            </w:tcBorders>
          </w:tcPr>
          <w:p>
            <w:pPr>
              <w:pStyle w:val="11"/>
              <w:spacing w:before="122"/>
              <w:ind w:left="11"/>
              <w:jc w:val="center"/>
              <w:rPr>
                <w:sz w:val="24"/>
              </w:rPr>
            </w:pPr>
            <w:r>
              <w:rPr>
                <w:sz w:val="24"/>
              </w:rPr>
              <w:t>开酥机</w:t>
            </w:r>
          </w:p>
        </w:tc>
        <w:tc>
          <w:tcPr>
            <w:tcW w:w="708" w:type="dxa"/>
            <w:tcBorders>
              <w:top w:val="single" w:color="000000" w:sz="6" w:space="0"/>
              <w:bottom w:val="single" w:color="000000" w:sz="6" w:space="0"/>
            </w:tcBorders>
          </w:tcPr>
          <w:p>
            <w:pPr>
              <w:pStyle w:val="11"/>
              <w:spacing w:before="122"/>
              <w:ind w:left="11"/>
              <w:jc w:val="center"/>
              <w:rPr>
                <w:sz w:val="24"/>
              </w:rPr>
            </w:pPr>
            <w:r>
              <w:rPr>
                <w:sz w:val="24"/>
              </w:rPr>
              <w:t>1</w:t>
            </w:r>
          </w:p>
        </w:tc>
        <w:tc>
          <w:tcPr>
            <w:tcW w:w="3816" w:type="dxa"/>
            <w:tcBorders>
              <w:top w:val="single" w:color="000000" w:sz="6" w:space="0"/>
              <w:bottom w:val="single" w:color="000000" w:sz="6" w:space="0"/>
            </w:tcBorders>
          </w:tcPr>
          <w:p>
            <w:pPr>
              <w:pStyle w:val="11"/>
              <w:rPr>
                <w:rFonts w:ascii="Times New Roman"/>
                <w:sz w:val="28"/>
              </w:rPr>
            </w:pPr>
          </w:p>
        </w:tc>
        <w:tc>
          <w:tcPr>
            <w:tcW w:w="1151" w:type="dxa"/>
            <w:tcBorders>
              <w:top w:val="single" w:color="000000" w:sz="6" w:space="0"/>
              <w:bottom w:val="single" w:color="000000" w:sz="6" w:space="0"/>
            </w:tcBorders>
          </w:tcPr>
          <w:p>
            <w:pPr>
              <w:pStyle w:val="11"/>
              <w:spacing w:before="122"/>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86" w:type="dxa"/>
            <w:tcBorders>
              <w:top w:val="single" w:color="000000" w:sz="6" w:space="0"/>
              <w:bottom w:val="single" w:color="000000" w:sz="6" w:space="0"/>
            </w:tcBorders>
          </w:tcPr>
          <w:p>
            <w:pPr>
              <w:pStyle w:val="11"/>
              <w:spacing w:before="122"/>
              <w:ind w:left="8"/>
              <w:jc w:val="center"/>
              <w:rPr>
                <w:sz w:val="24"/>
              </w:rPr>
            </w:pPr>
            <w:r>
              <w:rPr>
                <w:sz w:val="24"/>
              </w:rPr>
              <w:t>7</w:t>
            </w:r>
          </w:p>
        </w:tc>
        <w:tc>
          <w:tcPr>
            <w:tcW w:w="1980" w:type="dxa"/>
            <w:tcBorders>
              <w:top w:val="single" w:color="000000" w:sz="6" w:space="0"/>
              <w:bottom w:val="single" w:color="000000" w:sz="6" w:space="0"/>
            </w:tcBorders>
          </w:tcPr>
          <w:p>
            <w:pPr>
              <w:pStyle w:val="11"/>
              <w:spacing w:before="122"/>
              <w:ind w:left="11"/>
              <w:jc w:val="center"/>
              <w:rPr>
                <w:sz w:val="24"/>
              </w:rPr>
            </w:pPr>
            <w:r>
              <w:rPr>
                <w:sz w:val="24"/>
              </w:rPr>
              <w:t>桌面厨师机</w:t>
            </w:r>
          </w:p>
        </w:tc>
        <w:tc>
          <w:tcPr>
            <w:tcW w:w="708" w:type="dxa"/>
            <w:tcBorders>
              <w:top w:val="single" w:color="000000" w:sz="6" w:space="0"/>
              <w:bottom w:val="single" w:color="000000" w:sz="6" w:space="0"/>
            </w:tcBorders>
          </w:tcPr>
          <w:p>
            <w:pPr>
              <w:pStyle w:val="11"/>
              <w:spacing w:before="122"/>
              <w:ind w:left="11"/>
              <w:jc w:val="center"/>
              <w:rPr>
                <w:sz w:val="24"/>
              </w:rPr>
            </w:pPr>
            <w:r>
              <w:rPr>
                <w:sz w:val="24"/>
              </w:rPr>
              <w:t>1</w:t>
            </w:r>
          </w:p>
        </w:tc>
        <w:tc>
          <w:tcPr>
            <w:tcW w:w="3816" w:type="dxa"/>
            <w:tcBorders>
              <w:top w:val="single" w:color="000000" w:sz="6" w:space="0"/>
              <w:bottom w:val="single" w:color="000000" w:sz="6" w:space="0"/>
            </w:tcBorders>
          </w:tcPr>
          <w:p>
            <w:pPr>
              <w:pStyle w:val="11"/>
              <w:spacing w:before="122"/>
              <w:ind w:left="9"/>
              <w:jc w:val="center"/>
              <w:rPr>
                <w:sz w:val="24"/>
              </w:rPr>
            </w:pPr>
            <w:r>
              <w:rPr>
                <w:sz w:val="24"/>
              </w:rPr>
              <w:t>7L，500W</w:t>
            </w:r>
          </w:p>
        </w:tc>
        <w:tc>
          <w:tcPr>
            <w:tcW w:w="1151" w:type="dxa"/>
            <w:tcBorders>
              <w:top w:val="single" w:color="000000" w:sz="6" w:space="0"/>
              <w:bottom w:val="single" w:color="000000" w:sz="6" w:space="0"/>
            </w:tcBorders>
          </w:tcPr>
          <w:p>
            <w:pPr>
              <w:pStyle w:val="11"/>
              <w:spacing w:before="122"/>
              <w:ind w:right="323"/>
              <w:jc w:val="right"/>
              <w:rPr>
                <w:sz w:val="24"/>
              </w:rPr>
            </w:pPr>
            <w:r>
              <w:rPr>
                <w:sz w:val="24"/>
              </w:rPr>
              <w:t>自用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tcBorders>
              <w:top w:val="single" w:color="000000" w:sz="6" w:space="0"/>
              <w:bottom w:val="single" w:color="000000" w:sz="6" w:space="0"/>
            </w:tcBorders>
          </w:tcPr>
          <w:p>
            <w:pPr>
              <w:pStyle w:val="11"/>
              <w:spacing w:before="121"/>
              <w:ind w:left="8"/>
              <w:jc w:val="center"/>
              <w:rPr>
                <w:sz w:val="24"/>
              </w:rPr>
            </w:pPr>
            <w:r>
              <w:rPr>
                <w:sz w:val="24"/>
              </w:rPr>
              <w:t>8</w:t>
            </w:r>
          </w:p>
        </w:tc>
        <w:tc>
          <w:tcPr>
            <w:tcW w:w="1980" w:type="dxa"/>
            <w:tcBorders>
              <w:top w:val="single" w:color="000000" w:sz="6" w:space="0"/>
              <w:bottom w:val="single" w:color="000000" w:sz="6" w:space="0"/>
            </w:tcBorders>
          </w:tcPr>
          <w:p>
            <w:pPr>
              <w:pStyle w:val="11"/>
              <w:spacing w:before="121"/>
              <w:ind w:left="11"/>
              <w:jc w:val="center"/>
              <w:rPr>
                <w:sz w:val="24"/>
              </w:rPr>
            </w:pPr>
            <w:r>
              <w:rPr>
                <w:sz w:val="24"/>
              </w:rPr>
              <w:t>不锈钢台面操作台</w:t>
            </w:r>
          </w:p>
        </w:tc>
        <w:tc>
          <w:tcPr>
            <w:tcW w:w="708" w:type="dxa"/>
            <w:tcBorders>
              <w:top w:val="single" w:color="000000" w:sz="6" w:space="0"/>
              <w:bottom w:val="single" w:color="000000" w:sz="6" w:space="0"/>
            </w:tcBorders>
          </w:tcPr>
          <w:p>
            <w:pPr>
              <w:pStyle w:val="11"/>
              <w:spacing w:before="121"/>
              <w:ind w:left="11"/>
              <w:jc w:val="center"/>
              <w:rPr>
                <w:sz w:val="24"/>
              </w:rPr>
            </w:pPr>
            <w:r>
              <w:rPr>
                <w:sz w:val="24"/>
              </w:rPr>
              <w:t>1</w:t>
            </w:r>
          </w:p>
        </w:tc>
        <w:tc>
          <w:tcPr>
            <w:tcW w:w="3816" w:type="dxa"/>
            <w:tcBorders>
              <w:top w:val="single" w:color="000000" w:sz="6" w:space="0"/>
              <w:bottom w:val="single" w:color="000000" w:sz="6" w:space="0"/>
            </w:tcBorders>
          </w:tcPr>
          <w:p>
            <w:pPr>
              <w:pStyle w:val="11"/>
              <w:tabs>
                <w:tab w:val="left" w:pos="1449"/>
              </w:tabs>
              <w:spacing w:before="121"/>
              <w:ind w:left="9"/>
              <w:jc w:val="center"/>
              <w:rPr>
                <w:sz w:val="24"/>
              </w:rPr>
            </w:pPr>
            <w:r>
              <w:rPr>
                <w:sz w:val="24"/>
              </w:rPr>
              <w:t>长×宽×高</w:t>
            </w:r>
            <w:r>
              <w:rPr>
                <w:sz w:val="24"/>
              </w:rPr>
              <w:tab/>
            </w:r>
            <w:r>
              <w:rPr>
                <w:sz w:val="24"/>
              </w:rPr>
              <w:t>180cm×80cm×80cm</w:t>
            </w:r>
          </w:p>
        </w:tc>
        <w:tc>
          <w:tcPr>
            <w:tcW w:w="1151" w:type="dxa"/>
            <w:tcBorders>
              <w:top w:val="single" w:color="000000" w:sz="6" w:space="0"/>
              <w:bottom w:val="single" w:color="000000" w:sz="6" w:space="0"/>
            </w:tcBorders>
          </w:tcPr>
          <w:p>
            <w:pPr>
              <w:pStyle w:val="11"/>
              <w:spacing w:before="121"/>
              <w:ind w:right="323"/>
              <w:jc w:val="right"/>
              <w:rPr>
                <w:sz w:val="24"/>
              </w:rPr>
            </w:pPr>
            <w:r>
              <w:rPr>
                <w:sz w:val="24"/>
              </w:rPr>
              <w:t>自用</w:t>
            </w:r>
          </w:p>
        </w:tc>
      </w:tr>
    </w:tbl>
    <w:p>
      <w:pPr>
        <w:pStyle w:val="10"/>
        <w:numPr>
          <w:ilvl w:val="1"/>
          <w:numId w:val="32"/>
        </w:numPr>
        <w:tabs>
          <w:tab w:val="left" w:pos="322"/>
        </w:tabs>
        <w:spacing w:before="57" w:after="0" w:line="240" w:lineRule="auto"/>
        <w:ind w:left="1525" w:right="5654" w:hanging="1526"/>
        <w:jc w:val="right"/>
        <w:rPr>
          <w:sz w:val="30"/>
        </w:rPr>
      </w:pPr>
      <w:r>
        <w:rPr>
          <w:w w:val="95"/>
          <w:sz w:val="32"/>
        </w:rPr>
        <w:t>提供的原材料清单</w:t>
      </w:r>
    </w:p>
    <w:p>
      <w:pPr>
        <w:spacing w:after="0" w:line="240" w:lineRule="auto"/>
        <w:jc w:val="right"/>
        <w:rPr>
          <w:sz w:val="30"/>
        </w:rPr>
        <w:sectPr>
          <w:pgSz w:w="11900" w:h="16840"/>
          <w:pgMar w:top="1400" w:right="1000" w:bottom="680" w:left="1160" w:header="0" w:footer="498" w:gutter="0"/>
          <w:cols w:space="720" w:num="1"/>
        </w:sectPr>
      </w:pPr>
    </w:p>
    <w:p>
      <w:pPr>
        <w:pStyle w:val="3"/>
        <w:spacing w:before="9"/>
        <w:ind w:left="0"/>
        <w:rPr>
          <w:sz w:val="3"/>
        </w:rPr>
      </w:pPr>
    </w:p>
    <w:tbl>
      <w:tblPr>
        <w:tblStyle w:val="7"/>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986"/>
        <w:gridCol w:w="1170"/>
        <w:gridCol w:w="2521"/>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16" w:type="dxa"/>
            <w:tcBorders>
              <w:bottom w:val="single" w:color="000000" w:sz="6" w:space="0"/>
            </w:tcBorders>
          </w:tcPr>
          <w:p>
            <w:pPr>
              <w:pStyle w:val="11"/>
              <w:spacing w:before="124"/>
              <w:ind w:left="146" w:right="138"/>
              <w:jc w:val="center"/>
              <w:rPr>
                <w:b/>
                <w:sz w:val="24"/>
              </w:rPr>
            </w:pPr>
            <w:r>
              <w:rPr>
                <w:b/>
                <w:sz w:val="24"/>
              </w:rPr>
              <w:t>序号</w:t>
            </w:r>
          </w:p>
        </w:tc>
        <w:tc>
          <w:tcPr>
            <w:tcW w:w="1986" w:type="dxa"/>
            <w:tcBorders>
              <w:bottom w:val="single" w:color="000000" w:sz="6" w:space="0"/>
            </w:tcBorders>
          </w:tcPr>
          <w:p>
            <w:pPr>
              <w:pStyle w:val="11"/>
              <w:spacing w:before="124"/>
              <w:ind w:left="372" w:right="363"/>
              <w:jc w:val="center"/>
              <w:rPr>
                <w:b/>
                <w:sz w:val="24"/>
              </w:rPr>
            </w:pPr>
            <w:r>
              <w:rPr>
                <w:b/>
                <w:sz w:val="24"/>
              </w:rPr>
              <w:t>名称</w:t>
            </w:r>
          </w:p>
        </w:tc>
        <w:tc>
          <w:tcPr>
            <w:tcW w:w="1170" w:type="dxa"/>
            <w:tcBorders>
              <w:bottom w:val="single" w:color="000000" w:sz="6" w:space="0"/>
            </w:tcBorders>
          </w:tcPr>
          <w:p>
            <w:pPr>
              <w:pStyle w:val="11"/>
              <w:spacing w:before="124"/>
              <w:ind w:left="322" w:right="315"/>
              <w:jc w:val="center"/>
              <w:rPr>
                <w:b/>
                <w:sz w:val="24"/>
              </w:rPr>
            </w:pPr>
            <w:r>
              <w:rPr>
                <w:b/>
                <w:sz w:val="24"/>
              </w:rPr>
              <w:t>品牌</w:t>
            </w:r>
          </w:p>
        </w:tc>
        <w:tc>
          <w:tcPr>
            <w:tcW w:w="2521" w:type="dxa"/>
            <w:tcBorders>
              <w:bottom w:val="single" w:color="000000" w:sz="6" w:space="0"/>
            </w:tcBorders>
          </w:tcPr>
          <w:p>
            <w:pPr>
              <w:pStyle w:val="11"/>
              <w:spacing w:before="124"/>
              <w:ind w:left="636" w:right="629"/>
              <w:jc w:val="center"/>
              <w:rPr>
                <w:b/>
                <w:sz w:val="24"/>
              </w:rPr>
            </w:pPr>
            <w:r>
              <w:rPr>
                <w:b/>
                <w:sz w:val="24"/>
              </w:rPr>
              <w:t>重量/ 单位</w:t>
            </w:r>
          </w:p>
        </w:tc>
        <w:tc>
          <w:tcPr>
            <w:tcW w:w="1836" w:type="dxa"/>
            <w:tcBorders>
              <w:bottom w:val="single" w:color="000000" w:sz="6" w:space="0"/>
            </w:tcBorders>
          </w:tcPr>
          <w:p>
            <w:pPr>
              <w:pStyle w:val="11"/>
              <w:spacing w:before="124"/>
              <w:ind w:left="294" w:right="286"/>
              <w:jc w:val="center"/>
              <w:rPr>
                <w:b/>
                <w:sz w:val="24"/>
              </w:rPr>
            </w:pPr>
            <w:r>
              <w:rPr>
                <w:b/>
                <w:sz w:val="24"/>
              </w:rPr>
              <w:t>规格及说明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Borders>
              <w:top w:val="single" w:color="000000" w:sz="6" w:space="0"/>
              <w:bottom w:val="single" w:color="000000" w:sz="6" w:space="0"/>
            </w:tcBorders>
          </w:tcPr>
          <w:p>
            <w:pPr>
              <w:pStyle w:val="11"/>
              <w:spacing w:before="121"/>
              <w:ind w:left="8"/>
              <w:jc w:val="center"/>
              <w:rPr>
                <w:sz w:val="24"/>
              </w:rPr>
            </w:pPr>
            <w:r>
              <w:rPr>
                <w:sz w:val="24"/>
              </w:rPr>
              <w:t>1</w:t>
            </w:r>
          </w:p>
        </w:tc>
        <w:tc>
          <w:tcPr>
            <w:tcW w:w="1986" w:type="dxa"/>
            <w:tcBorders>
              <w:top w:val="single" w:color="000000" w:sz="6" w:space="0"/>
              <w:bottom w:val="single" w:color="000000" w:sz="6" w:space="0"/>
            </w:tcBorders>
          </w:tcPr>
          <w:p>
            <w:pPr>
              <w:pStyle w:val="11"/>
              <w:spacing w:before="121"/>
              <w:ind w:left="372" w:right="363"/>
              <w:jc w:val="center"/>
              <w:rPr>
                <w:sz w:val="24"/>
              </w:rPr>
            </w:pPr>
            <w:r>
              <w:rPr>
                <w:sz w:val="24"/>
              </w:rPr>
              <w:t>高筋面粉</w:t>
            </w:r>
          </w:p>
        </w:tc>
        <w:tc>
          <w:tcPr>
            <w:tcW w:w="1170" w:type="dxa"/>
            <w:tcBorders>
              <w:top w:val="single" w:color="000000" w:sz="6" w:space="0"/>
              <w:bottom w:val="single" w:color="000000" w:sz="6" w:space="0"/>
            </w:tcBorders>
          </w:tcPr>
          <w:p>
            <w:pPr>
              <w:pStyle w:val="11"/>
              <w:spacing w:before="121"/>
              <w:ind w:left="322" w:right="315"/>
              <w:jc w:val="center"/>
              <w:rPr>
                <w:sz w:val="24"/>
              </w:rPr>
            </w:pPr>
            <w:r>
              <w:rPr>
                <w:sz w:val="24"/>
              </w:rPr>
              <w:t>金像</w:t>
            </w:r>
          </w:p>
        </w:tc>
        <w:tc>
          <w:tcPr>
            <w:tcW w:w="2521" w:type="dxa"/>
            <w:tcBorders>
              <w:top w:val="single" w:color="000000" w:sz="6" w:space="0"/>
              <w:bottom w:val="single" w:color="000000" w:sz="6" w:space="0"/>
            </w:tcBorders>
          </w:tcPr>
          <w:p>
            <w:pPr>
              <w:pStyle w:val="11"/>
              <w:spacing w:before="121"/>
              <w:ind w:left="636" w:right="629"/>
              <w:jc w:val="center"/>
              <w:rPr>
                <w:sz w:val="24"/>
              </w:rPr>
            </w:pPr>
            <w:r>
              <w:rPr>
                <w:sz w:val="24"/>
              </w:rPr>
              <w:t>25kg</w:t>
            </w:r>
          </w:p>
        </w:tc>
        <w:tc>
          <w:tcPr>
            <w:tcW w:w="1836" w:type="dxa"/>
            <w:tcBorders>
              <w:top w:val="single" w:color="000000" w:sz="6" w:space="0"/>
              <w:bottom w:val="single" w:color="000000" w:sz="6" w:space="0"/>
            </w:tcBorders>
          </w:tcPr>
          <w:p>
            <w:pPr>
              <w:pStyle w:val="11"/>
              <w:spacing w:before="121"/>
              <w:ind w:left="294" w:right="286"/>
              <w:jc w:val="center"/>
              <w:rPr>
                <w:sz w:val="24"/>
              </w:rPr>
            </w:pPr>
            <w:r>
              <w:rPr>
                <w:sz w:val="24"/>
              </w:rPr>
              <w:t>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Borders>
              <w:top w:val="single" w:color="000000" w:sz="6" w:space="0"/>
              <w:bottom w:val="single" w:color="000000" w:sz="6" w:space="0"/>
            </w:tcBorders>
          </w:tcPr>
          <w:p>
            <w:pPr>
              <w:pStyle w:val="11"/>
              <w:spacing w:before="120"/>
              <w:ind w:left="8"/>
              <w:jc w:val="center"/>
              <w:rPr>
                <w:sz w:val="24"/>
              </w:rPr>
            </w:pPr>
            <w:r>
              <w:rPr>
                <w:sz w:val="24"/>
              </w:rPr>
              <w:t>2</w:t>
            </w:r>
          </w:p>
        </w:tc>
        <w:tc>
          <w:tcPr>
            <w:tcW w:w="1986" w:type="dxa"/>
            <w:tcBorders>
              <w:top w:val="single" w:color="000000" w:sz="6" w:space="0"/>
              <w:bottom w:val="single" w:color="000000" w:sz="6" w:space="0"/>
            </w:tcBorders>
          </w:tcPr>
          <w:p>
            <w:pPr>
              <w:pStyle w:val="11"/>
              <w:spacing w:before="120"/>
              <w:ind w:left="372" w:right="363"/>
              <w:jc w:val="center"/>
              <w:rPr>
                <w:sz w:val="24"/>
              </w:rPr>
            </w:pPr>
            <w:r>
              <w:rPr>
                <w:sz w:val="24"/>
              </w:rPr>
              <w:t>低筋面粉</w:t>
            </w:r>
          </w:p>
        </w:tc>
        <w:tc>
          <w:tcPr>
            <w:tcW w:w="1170" w:type="dxa"/>
            <w:tcBorders>
              <w:top w:val="single" w:color="000000" w:sz="6" w:space="0"/>
              <w:bottom w:val="single" w:color="000000" w:sz="6" w:space="0"/>
            </w:tcBorders>
          </w:tcPr>
          <w:p>
            <w:pPr>
              <w:pStyle w:val="11"/>
              <w:spacing w:before="120"/>
              <w:ind w:left="322" w:right="315"/>
              <w:jc w:val="center"/>
              <w:rPr>
                <w:sz w:val="24"/>
              </w:rPr>
            </w:pPr>
            <w:r>
              <w:rPr>
                <w:sz w:val="24"/>
              </w:rPr>
              <w:t>美玫</w:t>
            </w:r>
          </w:p>
        </w:tc>
        <w:tc>
          <w:tcPr>
            <w:tcW w:w="2521" w:type="dxa"/>
            <w:tcBorders>
              <w:top w:val="single" w:color="000000" w:sz="6" w:space="0"/>
              <w:bottom w:val="single" w:color="000000" w:sz="6" w:space="0"/>
            </w:tcBorders>
          </w:tcPr>
          <w:p>
            <w:pPr>
              <w:pStyle w:val="11"/>
              <w:spacing w:before="120"/>
              <w:ind w:left="636" w:right="629"/>
              <w:jc w:val="center"/>
              <w:rPr>
                <w:sz w:val="24"/>
              </w:rPr>
            </w:pPr>
            <w:r>
              <w:rPr>
                <w:sz w:val="24"/>
              </w:rPr>
              <w:t>25kg</w:t>
            </w:r>
          </w:p>
        </w:tc>
        <w:tc>
          <w:tcPr>
            <w:tcW w:w="1836" w:type="dxa"/>
            <w:tcBorders>
              <w:top w:val="single" w:color="000000" w:sz="6" w:space="0"/>
              <w:bottom w:val="single" w:color="000000" w:sz="6" w:space="0"/>
            </w:tcBorders>
          </w:tcPr>
          <w:p>
            <w:pPr>
              <w:pStyle w:val="11"/>
              <w:spacing w:before="120"/>
              <w:ind w:left="294" w:right="286"/>
              <w:jc w:val="center"/>
              <w:rPr>
                <w:sz w:val="24"/>
              </w:rPr>
            </w:pPr>
            <w:r>
              <w:rPr>
                <w:sz w:val="24"/>
              </w:rPr>
              <w:t>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Borders>
              <w:top w:val="single" w:color="000000" w:sz="6" w:space="0"/>
              <w:bottom w:val="single" w:color="000000" w:sz="6" w:space="0"/>
            </w:tcBorders>
          </w:tcPr>
          <w:p>
            <w:pPr>
              <w:pStyle w:val="11"/>
              <w:spacing w:before="122"/>
              <w:ind w:left="8"/>
              <w:jc w:val="center"/>
              <w:rPr>
                <w:sz w:val="24"/>
              </w:rPr>
            </w:pPr>
            <w:r>
              <w:rPr>
                <w:sz w:val="24"/>
              </w:rPr>
              <w:t>3</w:t>
            </w:r>
          </w:p>
        </w:tc>
        <w:tc>
          <w:tcPr>
            <w:tcW w:w="1986" w:type="dxa"/>
            <w:tcBorders>
              <w:top w:val="single" w:color="000000" w:sz="6" w:space="0"/>
              <w:bottom w:val="single" w:color="000000" w:sz="6" w:space="0"/>
            </w:tcBorders>
          </w:tcPr>
          <w:p>
            <w:pPr>
              <w:pStyle w:val="11"/>
              <w:spacing w:before="122"/>
              <w:ind w:left="372" w:right="363"/>
              <w:jc w:val="center"/>
              <w:rPr>
                <w:sz w:val="24"/>
              </w:rPr>
            </w:pPr>
            <w:r>
              <w:rPr>
                <w:sz w:val="24"/>
              </w:rPr>
              <w:t>幼砂糖</w:t>
            </w:r>
          </w:p>
        </w:tc>
        <w:tc>
          <w:tcPr>
            <w:tcW w:w="1170" w:type="dxa"/>
            <w:tcBorders>
              <w:top w:val="single" w:color="000000" w:sz="6" w:space="0"/>
              <w:bottom w:val="single" w:color="000000" w:sz="6" w:space="0"/>
            </w:tcBorders>
          </w:tcPr>
          <w:p>
            <w:pPr>
              <w:pStyle w:val="11"/>
              <w:rPr>
                <w:rFonts w:ascii="Times New Roman"/>
                <w:sz w:val="26"/>
              </w:rPr>
            </w:pPr>
          </w:p>
        </w:tc>
        <w:tc>
          <w:tcPr>
            <w:tcW w:w="2521" w:type="dxa"/>
            <w:tcBorders>
              <w:top w:val="single" w:color="000000" w:sz="6" w:space="0"/>
              <w:bottom w:val="single" w:color="000000" w:sz="6" w:space="0"/>
            </w:tcBorders>
          </w:tcPr>
          <w:p>
            <w:pPr>
              <w:pStyle w:val="11"/>
              <w:spacing w:before="122"/>
              <w:ind w:left="636" w:right="629"/>
              <w:jc w:val="center"/>
              <w:rPr>
                <w:sz w:val="24"/>
              </w:rPr>
            </w:pPr>
            <w:r>
              <w:rPr>
                <w:sz w:val="24"/>
              </w:rPr>
              <w:t>20kg</w:t>
            </w:r>
          </w:p>
        </w:tc>
        <w:tc>
          <w:tcPr>
            <w:tcW w:w="1836" w:type="dxa"/>
            <w:tcBorders>
              <w:top w:val="single" w:color="000000" w:sz="6" w:space="0"/>
              <w:bottom w:val="single" w:color="000000" w:sz="6" w:space="0"/>
            </w:tcBorders>
          </w:tcPr>
          <w:p>
            <w:pPr>
              <w:pStyle w:val="11"/>
              <w:spacing w:before="122"/>
              <w:ind w:left="294" w:right="286"/>
              <w:jc w:val="center"/>
              <w:rPr>
                <w:sz w:val="24"/>
              </w:rPr>
            </w:pPr>
            <w:r>
              <w:rPr>
                <w:sz w:val="24"/>
              </w:rPr>
              <w:t>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Borders>
              <w:top w:val="single" w:color="000000" w:sz="6" w:space="0"/>
              <w:bottom w:val="single" w:color="000000" w:sz="6" w:space="0"/>
            </w:tcBorders>
          </w:tcPr>
          <w:p>
            <w:pPr>
              <w:pStyle w:val="11"/>
              <w:spacing w:before="121"/>
              <w:ind w:left="8"/>
              <w:jc w:val="center"/>
              <w:rPr>
                <w:sz w:val="24"/>
              </w:rPr>
            </w:pPr>
            <w:r>
              <w:rPr>
                <w:sz w:val="24"/>
              </w:rPr>
              <w:t>4</w:t>
            </w:r>
          </w:p>
        </w:tc>
        <w:tc>
          <w:tcPr>
            <w:tcW w:w="1986" w:type="dxa"/>
            <w:tcBorders>
              <w:top w:val="single" w:color="000000" w:sz="6" w:space="0"/>
              <w:bottom w:val="single" w:color="000000" w:sz="6" w:space="0"/>
            </w:tcBorders>
          </w:tcPr>
          <w:p>
            <w:pPr>
              <w:pStyle w:val="11"/>
              <w:spacing w:before="121"/>
              <w:ind w:left="372" w:right="363"/>
              <w:jc w:val="center"/>
              <w:rPr>
                <w:sz w:val="24"/>
              </w:rPr>
            </w:pPr>
            <w:r>
              <w:rPr>
                <w:sz w:val="24"/>
              </w:rPr>
              <w:t>高糖干酵母</w:t>
            </w:r>
          </w:p>
        </w:tc>
        <w:tc>
          <w:tcPr>
            <w:tcW w:w="1170" w:type="dxa"/>
            <w:tcBorders>
              <w:top w:val="single" w:color="000000" w:sz="6" w:space="0"/>
              <w:bottom w:val="single" w:color="000000" w:sz="6" w:space="0"/>
            </w:tcBorders>
          </w:tcPr>
          <w:p>
            <w:pPr>
              <w:pStyle w:val="11"/>
              <w:spacing w:before="121"/>
              <w:ind w:left="322" w:right="315"/>
              <w:jc w:val="center"/>
              <w:rPr>
                <w:sz w:val="24"/>
              </w:rPr>
            </w:pPr>
            <w:r>
              <w:rPr>
                <w:sz w:val="24"/>
              </w:rPr>
              <w:t>燕子</w:t>
            </w:r>
          </w:p>
        </w:tc>
        <w:tc>
          <w:tcPr>
            <w:tcW w:w="2521" w:type="dxa"/>
            <w:tcBorders>
              <w:top w:val="single" w:color="000000" w:sz="6" w:space="0"/>
              <w:bottom w:val="single" w:color="000000" w:sz="6" w:space="0"/>
            </w:tcBorders>
          </w:tcPr>
          <w:p>
            <w:pPr>
              <w:pStyle w:val="11"/>
              <w:spacing w:before="121"/>
              <w:ind w:left="636" w:right="629"/>
              <w:jc w:val="center"/>
              <w:rPr>
                <w:sz w:val="24"/>
              </w:rPr>
            </w:pPr>
            <w:r>
              <w:rPr>
                <w:sz w:val="24"/>
              </w:rPr>
              <w:t>500g</w:t>
            </w:r>
          </w:p>
        </w:tc>
        <w:tc>
          <w:tcPr>
            <w:tcW w:w="1836" w:type="dxa"/>
            <w:tcBorders>
              <w:top w:val="single" w:color="000000" w:sz="6" w:space="0"/>
              <w:bottom w:val="single" w:color="000000" w:sz="6" w:space="0"/>
            </w:tcBorders>
          </w:tcPr>
          <w:p>
            <w:pPr>
              <w:pStyle w:val="11"/>
              <w:spacing w:before="121"/>
              <w:ind w:left="294" w:right="286"/>
              <w:jc w:val="center"/>
              <w:rPr>
                <w:sz w:val="24"/>
              </w:rPr>
            </w:pPr>
            <w:r>
              <w:rPr>
                <w:sz w:val="24"/>
              </w:rPr>
              <w:t>每位选手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Borders>
              <w:top w:val="single" w:color="000000" w:sz="6" w:space="0"/>
              <w:bottom w:val="single" w:color="000000" w:sz="6" w:space="0"/>
            </w:tcBorders>
          </w:tcPr>
          <w:p>
            <w:pPr>
              <w:pStyle w:val="11"/>
              <w:spacing w:before="121"/>
              <w:ind w:left="8"/>
              <w:jc w:val="center"/>
              <w:rPr>
                <w:sz w:val="24"/>
              </w:rPr>
            </w:pPr>
            <w:r>
              <w:rPr>
                <w:sz w:val="24"/>
              </w:rPr>
              <w:t>5</w:t>
            </w:r>
          </w:p>
        </w:tc>
        <w:tc>
          <w:tcPr>
            <w:tcW w:w="1986" w:type="dxa"/>
            <w:tcBorders>
              <w:top w:val="single" w:color="000000" w:sz="6" w:space="0"/>
              <w:bottom w:val="single" w:color="000000" w:sz="6" w:space="0"/>
            </w:tcBorders>
          </w:tcPr>
          <w:p>
            <w:pPr>
              <w:pStyle w:val="11"/>
              <w:spacing w:before="121"/>
              <w:ind w:left="372" w:right="363"/>
              <w:jc w:val="center"/>
              <w:rPr>
                <w:sz w:val="24"/>
              </w:rPr>
            </w:pPr>
            <w:r>
              <w:rPr>
                <w:sz w:val="24"/>
              </w:rPr>
              <w:t>低糖干酵母</w:t>
            </w:r>
          </w:p>
        </w:tc>
        <w:tc>
          <w:tcPr>
            <w:tcW w:w="1170" w:type="dxa"/>
            <w:tcBorders>
              <w:top w:val="single" w:color="000000" w:sz="6" w:space="0"/>
              <w:bottom w:val="single" w:color="000000" w:sz="6" w:space="0"/>
            </w:tcBorders>
          </w:tcPr>
          <w:p>
            <w:pPr>
              <w:pStyle w:val="11"/>
              <w:spacing w:before="121"/>
              <w:ind w:left="322" w:right="315"/>
              <w:jc w:val="center"/>
              <w:rPr>
                <w:sz w:val="24"/>
              </w:rPr>
            </w:pPr>
            <w:r>
              <w:rPr>
                <w:sz w:val="24"/>
              </w:rPr>
              <w:t>安琪</w:t>
            </w:r>
          </w:p>
        </w:tc>
        <w:tc>
          <w:tcPr>
            <w:tcW w:w="2521" w:type="dxa"/>
            <w:tcBorders>
              <w:top w:val="single" w:color="000000" w:sz="6" w:space="0"/>
              <w:bottom w:val="single" w:color="000000" w:sz="6" w:space="0"/>
            </w:tcBorders>
          </w:tcPr>
          <w:p>
            <w:pPr>
              <w:pStyle w:val="11"/>
              <w:spacing w:before="121"/>
              <w:ind w:left="636" w:right="629"/>
              <w:jc w:val="center"/>
              <w:rPr>
                <w:sz w:val="24"/>
              </w:rPr>
            </w:pPr>
            <w:r>
              <w:rPr>
                <w:sz w:val="24"/>
              </w:rPr>
              <w:t>500g</w:t>
            </w:r>
          </w:p>
        </w:tc>
        <w:tc>
          <w:tcPr>
            <w:tcW w:w="1836" w:type="dxa"/>
            <w:tcBorders>
              <w:top w:val="single" w:color="000000" w:sz="6" w:space="0"/>
              <w:bottom w:val="single" w:color="000000" w:sz="6" w:space="0"/>
            </w:tcBorders>
          </w:tcPr>
          <w:p>
            <w:pPr>
              <w:pStyle w:val="11"/>
              <w:spacing w:before="121"/>
              <w:ind w:left="294" w:right="286"/>
              <w:jc w:val="center"/>
              <w:rPr>
                <w:sz w:val="24"/>
              </w:rPr>
            </w:pPr>
            <w:r>
              <w:rPr>
                <w:sz w:val="24"/>
              </w:rPr>
              <w:t>每位选手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Borders>
              <w:top w:val="single" w:color="000000" w:sz="6" w:space="0"/>
              <w:bottom w:val="single" w:color="000000" w:sz="6" w:space="0"/>
            </w:tcBorders>
          </w:tcPr>
          <w:p>
            <w:pPr>
              <w:pStyle w:val="11"/>
              <w:spacing w:before="120"/>
              <w:ind w:left="8"/>
              <w:jc w:val="center"/>
              <w:rPr>
                <w:sz w:val="24"/>
              </w:rPr>
            </w:pPr>
            <w:r>
              <w:rPr>
                <w:sz w:val="24"/>
              </w:rPr>
              <w:t>6</w:t>
            </w:r>
          </w:p>
        </w:tc>
        <w:tc>
          <w:tcPr>
            <w:tcW w:w="1986" w:type="dxa"/>
            <w:tcBorders>
              <w:top w:val="single" w:color="000000" w:sz="6" w:space="0"/>
              <w:bottom w:val="single" w:color="000000" w:sz="6" w:space="0"/>
            </w:tcBorders>
          </w:tcPr>
          <w:p>
            <w:pPr>
              <w:pStyle w:val="11"/>
              <w:spacing w:before="120"/>
              <w:ind w:left="372" w:right="363"/>
              <w:jc w:val="center"/>
              <w:rPr>
                <w:sz w:val="24"/>
              </w:rPr>
            </w:pPr>
            <w:r>
              <w:rPr>
                <w:sz w:val="24"/>
              </w:rPr>
              <w:t>鸡蛋</w:t>
            </w:r>
          </w:p>
        </w:tc>
        <w:tc>
          <w:tcPr>
            <w:tcW w:w="1170" w:type="dxa"/>
            <w:tcBorders>
              <w:top w:val="single" w:color="000000" w:sz="6" w:space="0"/>
              <w:bottom w:val="single" w:color="000000" w:sz="6" w:space="0"/>
            </w:tcBorders>
          </w:tcPr>
          <w:p>
            <w:pPr>
              <w:pStyle w:val="11"/>
              <w:rPr>
                <w:rFonts w:ascii="Times New Roman"/>
                <w:sz w:val="26"/>
              </w:rPr>
            </w:pPr>
          </w:p>
        </w:tc>
        <w:tc>
          <w:tcPr>
            <w:tcW w:w="2521" w:type="dxa"/>
            <w:tcBorders>
              <w:top w:val="single" w:color="000000" w:sz="6" w:space="0"/>
              <w:bottom w:val="single" w:color="000000" w:sz="6" w:space="0"/>
            </w:tcBorders>
          </w:tcPr>
          <w:p>
            <w:pPr>
              <w:pStyle w:val="11"/>
              <w:spacing w:before="120"/>
              <w:ind w:left="636" w:right="629"/>
              <w:jc w:val="center"/>
              <w:rPr>
                <w:sz w:val="24"/>
              </w:rPr>
            </w:pPr>
            <w:r>
              <w:rPr>
                <w:sz w:val="24"/>
              </w:rPr>
              <w:t>3斤</w:t>
            </w:r>
          </w:p>
        </w:tc>
        <w:tc>
          <w:tcPr>
            <w:tcW w:w="1836" w:type="dxa"/>
            <w:tcBorders>
              <w:top w:val="single" w:color="000000" w:sz="6" w:space="0"/>
              <w:bottom w:val="single" w:color="000000" w:sz="6" w:space="0"/>
            </w:tcBorders>
          </w:tcPr>
          <w:p>
            <w:pPr>
              <w:pStyle w:val="11"/>
              <w:spacing w:before="120"/>
              <w:ind w:left="294" w:right="286"/>
              <w:jc w:val="center"/>
              <w:rPr>
                <w:sz w:val="24"/>
              </w:rPr>
            </w:pPr>
            <w:r>
              <w:rPr>
                <w:sz w:val="24"/>
              </w:rPr>
              <w:t>每位选手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Borders>
              <w:top w:val="single" w:color="000000" w:sz="6" w:space="0"/>
              <w:bottom w:val="single" w:color="000000" w:sz="6" w:space="0"/>
            </w:tcBorders>
          </w:tcPr>
          <w:p>
            <w:pPr>
              <w:pStyle w:val="11"/>
              <w:spacing w:before="122"/>
              <w:ind w:left="8"/>
              <w:jc w:val="center"/>
              <w:rPr>
                <w:sz w:val="24"/>
              </w:rPr>
            </w:pPr>
            <w:r>
              <w:rPr>
                <w:sz w:val="24"/>
              </w:rPr>
              <w:t>7</w:t>
            </w:r>
          </w:p>
        </w:tc>
        <w:tc>
          <w:tcPr>
            <w:tcW w:w="1986" w:type="dxa"/>
            <w:tcBorders>
              <w:top w:val="single" w:color="000000" w:sz="6" w:space="0"/>
              <w:bottom w:val="single" w:color="000000" w:sz="6" w:space="0"/>
            </w:tcBorders>
          </w:tcPr>
          <w:p>
            <w:pPr>
              <w:pStyle w:val="11"/>
              <w:spacing w:before="122"/>
              <w:ind w:left="372" w:right="363"/>
              <w:jc w:val="center"/>
              <w:rPr>
                <w:sz w:val="24"/>
              </w:rPr>
            </w:pPr>
            <w:r>
              <w:rPr>
                <w:sz w:val="24"/>
              </w:rPr>
              <w:t>食盐</w:t>
            </w:r>
          </w:p>
        </w:tc>
        <w:tc>
          <w:tcPr>
            <w:tcW w:w="1170" w:type="dxa"/>
            <w:tcBorders>
              <w:top w:val="single" w:color="000000" w:sz="6" w:space="0"/>
              <w:bottom w:val="single" w:color="000000" w:sz="6" w:space="0"/>
            </w:tcBorders>
          </w:tcPr>
          <w:p>
            <w:pPr>
              <w:pStyle w:val="11"/>
              <w:rPr>
                <w:rFonts w:ascii="Times New Roman"/>
                <w:sz w:val="26"/>
              </w:rPr>
            </w:pPr>
          </w:p>
        </w:tc>
        <w:tc>
          <w:tcPr>
            <w:tcW w:w="2521" w:type="dxa"/>
            <w:tcBorders>
              <w:top w:val="single" w:color="000000" w:sz="6" w:space="0"/>
              <w:bottom w:val="single" w:color="000000" w:sz="6" w:space="0"/>
            </w:tcBorders>
          </w:tcPr>
          <w:p>
            <w:pPr>
              <w:pStyle w:val="11"/>
              <w:spacing w:before="122"/>
              <w:ind w:left="636" w:right="629"/>
              <w:jc w:val="center"/>
              <w:rPr>
                <w:sz w:val="24"/>
              </w:rPr>
            </w:pPr>
            <w:r>
              <w:rPr>
                <w:sz w:val="24"/>
              </w:rPr>
              <w:t>一袋</w:t>
            </w:r>
          </w:p>
        </w:tc>
        <w:tc>
          <w:tcPr>
            <w:tcW w:w="1836" w:type="dxa"/>
            <w:tcBorders>
              <w:top w:val="single" w:color="000000" w:sz="6" w:space="0"/>
              <w:bottom w:val="single" w:color="000000" w:sz="6" w:space="0"/>
            </w:tcBorders>
          </w:tcPr>
          <w:p>
            <w:pPr>
              <w:pStyle w:val="11"/>
              <w:spacing w:before="122"/>
              <w:ind w:left="294" w:right="286"/>
              <w:jc w:val="center"/>
              <w:rPr>
                <w:sz w:val="24"/>
              </w:rPr>
            </w:pPr>
            <w:r>
              <w:rPr>
                <w:sz w:val="24"/>
              </w:rPr>
              <w:t>每位选手</w:t>
            </w:r>
          </w:p>
        </w:tc>
      </w:tr>
    </w:tbl>
    <w:p>
      <w:pPr>
        <w:pStyle w:val="3"/>
        <w:spacing w:before="4" w:line="242" w:lineRule="auto"/>
        <w:ind w:left="565" w:right="743" w:firstLine="640"/>
        <w:jc w:val="both"/>
      </w:pPr>
      <w:r>
        <w:rPr>
          <w:spacing w:val="-5"/>
        </w:rPr>
        <w:t>赛场配发的各类设备、工器具、物品、原材料， 选手一律不得带出赛场。</w:t>
      </w:r>
    </w:p>
    <w:p>
      <w:pPr>
        <w:pStyle w:val="3"/>
        <w:spacing w:before="0" w:line="242" w:lineRule="auto"/>
        <w:ind w:left="565" w:right="743" w:firstLine="640"/>
        <w:jc w:val="both"/>
      </w:pPr>
      <w:r>
        <w:rPr>
          <w:spacing w:val="3"/>
          <w:w w:val="95"/>
        </w:rPr>
        <w:t xml:space="preserve">选手自带的工器具、原材料，必须在“作业书”自带工 </w:t>
      </w:r>
      <w:r>
        <w:rPr>
          <w:spacing w:val="4"/>
          <w:w w:val="95"/>
        </w:rPr>
        <w:t xml:space="preserve">器具、原材料申报表中列出。未明确列在选手自带工器具、 </w:t>
      </w:r>
      <w:r>
        <w:t>原材料申报表中的，一律不得带入赛场。</w:t>
      </w:r>
    </w:p>
    <w:p>
      <w:pPr>
        <w:pStyle w:val="3"/>
        <w:spacing w:before="3" w:line="242" w:lineRule="auto"/>
        <w:ind w:left="565" w:right="851" w:firstLine="640"/>
      </w:pPr>
      <w:r>
        <w:t>注意：若赛场提供的工器具、原料数量不够，选手可自</w:t>
      </w:r>
      <w:r>
        <w:rPr>
          <w:w w:val="95"/>
        </w:rPr>
        <w:t>带，但必须在“作业书”自带工器具、原料申报表中列出。</w:t>
      </w:r>
    </w:p>
    <w:p>
      <w:pPr>
        <w:pStyle w:val="10"/>
        <w:numPr>
          <w:ilvl w:val="1"/>
          <w:numId w:val="32"/>
        </w:numPr>
        <w:tabs>
          <w:tab w:val="left" w:pos="1526"/>
        </w:tabs>
        <w:spacing w:before="2" w:after="0" w:line="240" w:lineRule="auto"/>
        <w:ind w:left="1525" w:right="0" w:hanging="322"/>
        <w:jc w:val="left"/>
        <w:rPr>
          <w:sz w:val="30"/>
        </w:rPr>
      </w:pPr>
      <w:r>
        <w:rPr>
          <w:sz w:val="32"/>
        </w:rPr>
        <w:t>裁判工作区和登分室的办公用品清单</w:t>
      </w:r>
    </w:p>
    <w:p>
      <w:pPr>
        <w:pStyle w:val="3"/>
        <w:spacing w:before="3"/>
        <w:ind w:left="0"/>
        <w:rPr>
          <w:sz w:val="16"/>
        </w:rPr>
      </w:pPr>
    </w:p>
    <w:tbl>
      <w:tblPr>
        <w:tblStyle w:val="7"/>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2436"/>
        <w:gridCol w:w="1716"/>
        <w:gridCol w:w="2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33" w:type="dxa"/>
          </w:tcPr>
          <w:p>
            <w:pPr>
              <w:pStyle w:val="11"/>
              <w:spacing w:before="124"/>
              <w:ind w:left="405" w:right="398"/>
              <w:jc w:val="center"/>
              <w:rPr>
                <w:sz w:val="24"/>
              </w:rPr>
            </w:pPr>
            <w:r>
              <w:rPr>
                <w:sz w:val="24"/>
              </w:rPr>
              <w:t>序号</w:t>
            </w:r>
          </w:p>
        </w:tc>
        <w:tc>
          <w:tcPr>
            <w:tcW w:w="2436" w:type="dxa"/>
          </w:tcPr>
          <w:p>
            <w:pPr>
              <w:pStyle w:val="11"/>
              <w:spacing w:before="124"/>
              <w:ind w:left="358" w:right="347"/>
              <w:jc w:val="center"/>
              <w:rPr>
                <w:sz w:val="24"/>
              </w:rPr>
            </w:pPr>
            <w:r>
              <w:rPr>
                <w:sz w:val="24"/>
              </w:rPr>
              <w:t>名称</w:t>
            </w:r>
          </w:p>
        </w:tc>
        <w:tc>
          <w:tcPr>
            <w:tcW w:w="1716" w:type="dxa"/>
          </w:tcPr>
          <w:p>
            <w:pPr>
              <w:pStyle w:val="11"/>
              <w:spacing w:before="124"/>
              <w:ind w:left="238" w:right="227"/>
              <w:jc w:val="center"/>
              <w:rPr>
                <w:sz w:val="24"/>
              </w:rPr>
            </w:pPr>
            <w:r>
              <w:rPr>
                <w:sz w:val="24"/>
              </w:rPr>
              <w:t>数量/ 单位</w:t>
            </w:r>
          </w:p>
        </w:tc>
        <w:tc>
          <w:tcPr>
            <w:tcW w:w="2868" w:type="dxa"/>
          </w:tcPr>
          <w:p>
            <w:pPr>
              <w:pStyle w:val="11"/>
              <w:spacing w:before="124"/>
              <w:ind w:left="94" w:right="83"/>
              <w:jc w:val="center"/>
              <w:rPr>
                <w:sz w:val="24"/>
              </w:rPr>
            </w:pPr>
            <w:r>
              <w:rPr>
                <w:sz w:val="24"/>
              </w:rPr>
              <w:t>规格及说明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3"/>
              <w:ind w:left="7"/>
              <w:jc w:val="center"/>
              <w:rPr>
                <w:sz w:val="24"/>
              </w:rPr>
            </w:pPr>
            <w:r>
              <w:rPr>
                <w:sz w:val="24"/>
              </w:rPr>
              <w:t>1</w:t>
            </w:r>
          </w:p>
        </w:tc>
        <w:tc>
          <w:tcPr>
            <w:tcW w:w="2436" w:type="dxa"/>
          </w:tcPr>
          <w:p>
            <w:pPr>
              <w:pStyle w:val="11"/>
              <w:spacing w:before="123"/>
              <w:ind w:left="358" w:right="347"/>
              <w:jc w:val="center"/>
              <w:rPr>
                <w:sz w:val="24"/>
              </w:rPr>
            </w:pPr>
            <w:r>
              <w:rPr>
                <w:sz w:val="24"/>
              </w:rPr>
              <w:t>哨子</w:t>
            </w:r>
          </w:p>
        </w:tc>
        <w:tc>
          <w:tcPr>
            <w:tcW w:w="1716" w:type="dxa"/>
          </w:tcPr>
          <w:p>
            <w:pPr>
              <w:pStyle w:val="11"/>
              <w:spacing w:before="123"/>
              <w:ind w:left="238" w:right="227"/>
              <w:jc w:val="center"/>
              <w:rPr>
                <w:sz w:val="24"/>
              </w:rPr>
            </w:pPr>
            <w:r>
              <w:rPr>
                <w:sz w:val="24"/>
              </w:rPr>
              <w:t>1 个</w:t>
            </w:r>
          </w:p>
        </w:tc>
        <w:tc>
          <w:tcPr>
            <w:tcW w:w="286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5"/>
              <w:ind w:left="7"/>
              <w:jc w:val="center"/>
              <w:rPr>
                <w:sz w:val="24"/>
              </w:rPr>
            </w:pPr>
            <w:r>
              <w:rPr>
                <w:sz w:val="24"/>
              </w:rPr>
              <w:t>2</w:t>
            </w:r>
          </w:p>
        </w:tc>
        <w:tc>
          <w:tcPr>
            <w:tcW w:w="2436" w:type="dxa"/>
          </w:tcPr>
          <w:p>
            <w:pPr>
              <w:pStyle w:val="11"/>
              <w:spacing w:before="125"/>
              <w:ind w:left="358" w:right="347"/>
              <w:jc w:val="center"/>
              <w:rPr>
                <w:sz w:val="24"/>
              </w:rPr>
            </w:pPr>
            <w:r>
              <w:rPr>
                <w:sz w:val="24"/>
              </w:rPr>
              <w:t>电子秤</w:t>
            </w:r>
          </w:p>
        </w:tc>
        <w:tc>
          <w:tcPr>
            <w:tcW w:w="1716" w:type="dxa"/>
          </w:tcPr>
          <w:p>
            <w:pPr>
              <w:pStyle w:val="11"/>
              <w:spacing w:before="125"/>
              <w:ind w:left="238" w:right="227"/>
              <w:jc w:val="center"/>
              <w:rPr>
                <w:sz w:val="24"/>
              </w:rPr>
            </w:pPr>
            <w:r>
              <w:rPr>
                <w:sz w:val="24"/>
              </w:rPr>
              <w:t>2 台</w:t>
            </w:r>
          </w:p>
        </w:tc>
        <w:tc>
          <w:tcPr>
            <w:tcW w:w="2868" w:type="dxa"/>
          </w:tcPr>
          <w:p>
            <w:pPr>
              <w:pStyle w:val="11"/>
              <w:spacing w:before="125"/>
              <w:ind w:left="94" w:right="83"/>
              <w:jc w:val="center"/>
              <w:rPr>
                <w:sz w:val="24"/>
              </w:rPr>
            </w:pPr>
            <w:r>
              <w:rPr>
                <w:sz w:val="24"/>
              </w:rPr>
              <w:t>三能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4"/>
              <w:ind w:left="7"/>
              <w:jc w:val="center"/>
              <w:rPr>
                <w:sz w:val="24"/>
              </w:rPr>
            </w:pPr>
            <w:r>
              <w:rPr>
                <w:sz w:val="24"/>
              </w:rPr>
              <w:t>3</w:t>
            </w:r>
          </w:p>
        </w:tc>
        <w:tc>
          <w:tcPr>
            <w:tcW w:w="2436" w:type="dxa"/>
          </w:tcPr>
          <w:p>
            <w:pPr>
              <w:pStyle w:val="11"/>
              <w:spacing w:before="124"/>
              <w:ind w:left="358" w:right="347"/>
              <w:jc w:val="center"/>
              <w:rPr>
                <w:sz w:val="24"/>
              </w:rPr>
            </w:pPr>
            <w:r>
              <w:rPr>
                <w:sz w:val="24"/>
              </w:rPr>
              <w:t>直尺</w:t>
            </w:r>
          </w:p>
        </w:tc>
        <w:tc>
          <w:tcPr>
            <w:tcW w:w="1716" w:type="dxa"/>
          </w:tcPr>
          <w:p>
            <w:pPr>
              <w:pStyle w:val="11"/>
              <w:spacing w:before="124"/>
              <w:ind w:left="238" w:right="227"/>
              <w:jc w:val="center"/>
              <w:rPr>
                <w:sz w:val="24"/>
              </w:rPr>
            </w:pPr>
            <w:r>
              <w:rPr>
                <w:sz w:val="24"/>
              </w:rPr>
              <w:t>2 把</w:t>
            </w:r>
          </w:p>
        </w:tc>
        <w:tc>
          <w:tcPr>
            <w:tcW w:w="2868" w:type="dxa"/>
          </w:tcPr>
          <w:p>
            <w:pPr>
              <w:pStyle w:val="11"/>
              <w:spacing w:before="124"/>
              <w:ind w:left="94" w:right="83"/>
              <w:jc w:val="center"/>
              <w:rPr>
                <w:sz w:val="24"/>
              </w:rPr>
            </w:pPr>
            <w:r>
              <w:rPr>
                <w:sz w:val="24"/>
              </w:rPr>
              <w:t>100cm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4"/>
              <w:ind w:left="7"/>
              <w:jc w:val="center"/>
              <w:rPr>
                <w:sz w:val="24"/>
              </w:rPr>
            </w:pPr>
            <w:r>
              <w:rPr>
                <w:sz w:val="24"/>
              </w:rPr>
              <w:t>4</w:t>
            </w:r>
          </w:p>
        </w:tc>
        <w:tc>
          <w:tcPr>
            <w:tcW w:w="2436" w:type="dxa"/>
          </w:tcPr>
          <w:p>
            <w:pPr>
              <w:pStyle w:val="11"/>
              <w:spacing w:before="124"/>
              <w:ind w:left="358" w:right="347"/>
              <w:jc w:val="center"/>
              <w:rPr>
                <w:sz w:val="24"/>
              </w:rPr>
            </w:pPr>
            <w:r>
              <w:rPr>
                <w:sz w:val="24"/>
              </w:rPr>
              <w:t>卷尺</w:t>
            </w:r>
          </w:p>
        </w:tc>
        <w:tc>
          <w:tcPr>
            <w:tcW w:w="1716" w:type="dxa"/>
          </w:tcPr>
          <w:p>
            <w:pPr>
              <w:pStyle w:val="11"/>
              <w:spacing w:before="124"/>
              <w:ind w:left="238" w:right="227"/>
              <w:jc w:val="center"/>
              <w:rPr>
                <w:sz w:val="24"/>
              </w:rPr>
            </w:pPr>
            <w:r>
              <w:rPr>
                <w:sz w:val="24"/>
              </w:rPr>
              <w:t>1 卷</w:t>
            </w:r>
          </w:p>
        </w:tc>
        <w:tc>
          <w:tcPr>
            <w:tcW w:w="286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33" w:type="dxa"/>
          </w:tcPr>
          <w:p>
            <w:pPr>
              <w:pStyle w:val="11"/>
              <w:spacing w:before="123"/>
              <w:ind w:left="7"/>
              <w:jc w:val="center"/>
              <w:rPr>
                <w:sz w:val="24"/>
              </w:rPr>
            </w:pPr>
            <w:r>
              <w:rPr>
                <w:sz w:val="24"/>
              </w:rPr>
              <w:t>5</w:t>
            </w:r>
          </w:p>
        </w:tc>
        <w:tc>
          <w:tcPr>
            <w:tcW w:w="2436" w:type="dxa"/>
          </w:tcPr>
          <w:p>
            <w:pPr>
              <w:pStyle w:val="11"/>
              <w:spacing w:before="123"/>
              <w:ind w:left="358" w:right="347"/>
              <w:jc w:val="center"/>
              <w:rPr>
                <w:sz w:val="24"/>
              </w:rPr>
            </w:pPr>
            <w:r>
              <w:rPr>
                <w:sz w:val="24"/>
              </w:rPr>
              <w:t>黑色塑料柄锯刀</w:t>
            </w:r>
          </w:p>
        </w:tc>
        <w:tc>
          <w:tcPr>
            <w:tcW w:w="1716" w:type="dxa"/>
          </w:tcPr>
          <w:p>
            <w:pPr>
              <w:pStyle w:val="11"/>
              <w:spacing w:before="123"/>
              <w:ind w:left="238" w:right="227"/>
              <w:jc w:val="center"/>
              <w:rPr>
                <w:sz w:val="24"/>
              </w:rPr>
            </w:pPr>
            <w:r>
              <w:rPr>
                <w:sz w:val="24"/>
              </w:rPr>
              <w:t>2 把</w:t>
            </w:r>
          </w:p>
        </w:tc>
        <w:tc>
          <w:tcPr>
            <w:tcW w:w="2868" w:type="dxa"/>
          </w:tcPr>
          <w:p>
            <w:pPr>
              <w:pStyle w:val="11"/>
              <w:spacing w:before="123"/>
              <w:ind w:left="94" w:right="83"/>
              <w:jc w:val="center"/>
              <w:rPr>
                <w:sz w:val="24"/>
              </w:rPr>
            </w:pPr>
            <w:r>
              <w:rPr>
                <w:sz w:val="24"/>
              </w:rPr>
              <w:t>三能，总长 38cm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5"/>
              <w:ind w:left="7"/>
              <w:jc w:val="center"/>
              <w:rPr>
                <w:sz w:val="24"/>
              </w:rPr>
            </w:pPr>
            <w:r>
              <w:rPr>
                <w:sz w:val="24"/>
              </w:rPr>
              <w:t>6</w:t>
            </w:r>
          </w:p>
        </w:tc>
        <w:tc>
          <w:tcPr>
            <w:tcW w:w="2436" w:type="dxa"/>
          </w:tcPr>
          <w:p>
            <w:pPr>
              <w:pStyle w:val="11"/>
              <w:spacing w:before="125"/>
              <w:ind w:left="358" w:right="347"/>
              <w:jc w:val="center"/>
              <w:rPr>
                <w:sz w:val="24"/>
              </w:rPr>
            </w:pPr>
            <w:r>
              <w:rPr>
                <w:sz w:val="24"/>
              </w:rPr>
              <w:t>砧板</w:t>
            </w:r>
          </w:p>
        </w:tc>
        <w:tc>
          <w:tcPr>
            <w:tcW w:w="1716" w:type="dxa"/>
          </w:tcPr>
          <w:p>
            <w:pPr>
              <w:pStyle w:val="11"/>
              <w:spacing w:before="125"/>
              <w:ind w:left="238" w:right="227"/>
              <w:jc w:val="center"/>
              <w:rPr>
                <w:sz w:val="24"/>
              </w:rPr>
            </w:pPr>
            <w:r>
              <w:rPr>
                <w:sz w:val="24"/>
              </w:rPr>
              <w:t>2 个</w:t>
            </w:r>
          </w:p>
        </w:tc>
        <w:tc>
          <w:tcPr>
            <w:tcW w:w="286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4"/>
              <w:ind w:left="7"/>
              <w:jc w:val="center"/>
              <w:rPr>
                <w:sz w:val="24"/>
              </w:rPr>
            </w:pPr>
            <w:r>
              <w:rPr>
                <w:sz w:val="24"/>
              </w:rPr>
              <w:t>7</w:t>
            </w:r>
          </w:p>
        </w:tc>
        <w:tc>
          <w:tcPr>
            <w:tcW w:w="2436" w:type="dxa"/>
          </w:tcPr>
          <w:p>
            <w:pPr>
              <w:pStyle w:val="11"/>
              <w:spacing w:before="124"/>
              <w:ind w:left="358" w:right="347"/>
              <w:jc w:val="center"/>
              <w:rPr>
                <w:sz w:val="24"/>
              </w:rPr>
            </w:pPr>
            <w:r>
              <w:rPr>
                <w:sz w:val="24"/>
              </w:rPr>
              <w:t>一次性手套</w:t>
            </w:r>
          </w:p>
        </w:tc>
        <w:tc>
          <w:tcPr>
            <w:tcW w:w="1716" w:type="dxa"/>
          </w:tcPr>
          <w:p>
            <w:pPr>
              <w:pStyle w:val="11"/>
              <w:spacing w:before="124"/>
              <w:ind w:left="238" w:right="227"/>
              <w:jc w:val="center"/>
              <w:rPr>
                <w:sz w:val="24"/>
              </w:rPr>
            </w:pPr>
            <w:r>
              <w:rPr>
                <w:sz w:val="24"/>
              </w:rPr>
              <w:t>1 盒</w:t>
            </w:r>
          </w:p>
        </w:tc>
        <w:tc>
          <w:tcPr>
            <w:tcW w:w="286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33" w:type="dxa"/>
          </w:tcPr>
          <w:p>
            <w:pPr>
              <w:pStyle w:val="11"/>
              <w:spacing w:before="124"/>
              <w:ind w:left="7"/>
              <w:jc w:val="center"/>
              <w:rPr>
                <w:sz w:val="24"/>
              </w:rPr>
            </w:pPr>
            <w:r>
              <w:rPr>
                <w:sz w:val="24"/>
              </w:rPr>
              <w:t>8</w:t>
            </w:r>
          </w:p>
        </w:tc>
        <w:tc>
          <w:tcPr>
            <w:tcW w:w="2436" w:type="dxa"/>
          </w:tcPr>
          <w:p>
            <w:pPr>
              <w:pStyle w:val="11"/>
              <w:spacing w:before="124"/>
              <w:ind w:left="358" w:right="347"/>
              <w:jc w:val="center"/>
              <w:rPr>
                <w:sz w:val="24"/>
              </w:rPr>
            </w:pPr>
            <w:r>
              <w:rPr>
                <w:sz w:val="24"/>
              </w:rPr>
              <w:t>抽纸</w:t>
            </w:r>
          </w:p>
        </w:tc>
        <w:tc>
          <w:tcPr>
            <w:tcW w:w="1716" w:type="dxa"/>
          </w:tcPr>
          <w:p>
            <w:pPr>
              <w:pStyle w:val="11"/>
              <w:spacing w:before="124"/>
              <w:ind w:left="238" w:right="227"/>
              <w:jc w:val="center"/>
              <w:rPr>
                <w:sz w:val="24"/>
              </w:rPr>
            </w:pPr>
            <w:r>
              <w:rPr>
                <w:sz w:val="24"/>
              </w:rPr>
              <w:t>2 包</w:t>
            </w:r>
          </w:p>
        </w:tc>
        <w:tc>
          <w:tcPr>
            <w:tcW w:w="2868" w:type="dxa"/>
          </w:tcPr>
          <w:p>
            <w:pPr>
              <w:pStyle w:val="11"/>
              <w:rPr>
                <w:rFonts w:ascii="Times New Roman"/>
                <w:sz w:val="26"/>
              </w:rPr>
            </w:pPr>
          </w:p>
        </w:tc>
      </w:tr>
    </w:tbl>
    <w:p>
      <w:pPr>
        <w:spacing w:after="0"/>
        <w:rPr>
          <w:rFonts w:ascii="Times New Roman"/>
          <w:sz w:val="26"/>
        </w:rPr>
        <w:sectPr>
          <w:pgSz w:w="11900" w:h="16840"/>
          <w:pgMar w:top="1600" w:right="1000" w:bottom="680" w:left="1160" w:header="0" w:footer="498" w:gutter="0"/>
          <w:cols w:space="720" w:num="1"/>
        </w:sectPr>
      </w:pPr>
    </w:p>
    <w:tbl>
      <w:tblPr>
        <w:tblStyle w:val="7"/>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2436"/>
        <w:gridCol w:w="1716"/>
        <w:gridCol w:w="2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3"/>
              <w:ind w:left="7"/>
              <w:jc w:val="center"/>
              <w:rPr>
                <w:sz w:val="24"/>
              </w:rPr>
            </w:pPr>
            <w:r>
              <w:rPr>
                <w:sz w:val="24"/>
              </w:rPr>
              <w:t>9</w:t>
            </w:r>
          </w:p>
        </w:tc>
        <w:tc>
          <w:tcPr>
            <w:tcW w:w="2436" w:type="dxa"/>
          </w:tcPr>
          <w:p>
            <w:pPr>
              <w:pStyle w:val="11"/>
              <w:spacing w:before="123"/>
              <w:ind w:left="358" w:right="347"/>
              <w:jc w:val="center"/>
              <w:rPr>
                <w:sz w:val="24"/>
              </w:rPr>
            </w:pPr>
            <w:r>
              <w:rPr>
                <w:sz w:val="24"/>
              </w:rPr>
              <w:t>厨房纸</w:t>
            </w:r>
          </w:p>
        </w:tc>
        <w:tc>
          <w:tcPr>
            <w:tcW w:w="1716" w:type="dxa"/>
          </w:tcPr>
          <w:p>
            <w:pPr>
              <w:pStyle w:val="11"/>
              <w:spacing w:before="123"/>
              <w:ind w:right="605"/>
              <w:jc w:val="right"/>
              <w:rPr>
                <w:sz w:val="24"/>
              </w:rPr>
            </w:pPr>
            <w:r>
              <w:rPr>
                <w:sz w:val="24"/>
              </w:rPr>
              <w:t>2 包</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5"/>
              <w:ind w:left="405" w:right="398"/>
              <w:jc w:val="center"/>
              <w:rPr>
                <w:sz w:val="24"/>
              </w:rPr>
            </w:pPr>
            <w:r>
              <w:rPr>
                <w:sz w:val="24"/>
              </w:rPr>
              <w:t>10</w:t>
            </w:r>
          </w:p>
        </w:tc>
        <w:tc>
          <w:tcPr>
            <w:tcW w:w="2436" w:type="dxa"/>
          </w:tcPr>
          <w:p>
            <w:pPr>
              <w:pStyle w:val="11"/>
              <w:spacing w:before="125"/>
              <w:ind w:left="358" w:right="347"/>
              <w:jc w:val="center"/>
              <w:rPr>
                <w:sz w:val="24"/>
              </w:rPr>
            </w:pPr>
            <w:r>
              <w:rPr>
                <w:sz w:val="24"/>
              </w:rPr>
              <w:t>废弃料盆</w:t>
            </w:r>
          </w:p>
        </w:tc>
        <w:tc>
          <w:tcPr>
            <w:tcW w:w="1716" w:type="dxa"/>
          </w:tcPr>
          <w:p>
            <w:pPr>
              <w:pStyle w:val="11"/>
              <w:spacing w:before="125"/>
              <w:ind w:right="605"/>
              <w:jc w:val="right"/>
              <w:rPr>
                <w:sz w:val="24"/>
              </w:rPr>
            </w:pPr>
            <w:r>
              <w:rPr>
                <w:sz w:val="24"/>
              </w:rPr>
              <w:t>2 个</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33" w:type="dxa"/>
          </w:tcPr>
          <w:p>
            <w:pPr>
              <w:pStyle w:val="11"/>
              <w:spacing w:before="124"/>
              <w:ind w:left="405" w:right="398"/>
              <w:jc w:val="center"/>
              <w:rPr>
                <w:sz w:val="24"/>
              </w:rPr>
            </w:pPr>
            <w:r>
              <w:rPr>
                <w:sz w:val="24"/>
              </w:rPr>
              <w:t>11</w:t>
            </w:r>
          </w:p>
        </w:tc>
        <w:tc>
          <w:tcPr>
            <w:tcW w:w="2436" w:type="dxa"/>
          </w:tcPr>
          <w:p>
            <w:pPr>
              <w:pStyle w:val="11"/>
              <w:spacing w:before="124"/>
              <w:ind w:left="358" w:right="347"/>
              <w:jc w:val="center"/>
              <w:rPr>
                <w:sz w:val="24"/>
              </w:rPr>
            </w:pPr>
            <w:r>
              <w:rPr>
                <w:sz w:val="24"/>
              </w:rPr>
              <w:t>封条</w:t>
            </w:r>
          </w:p>
        </w:tc>
        <w:tc>
          <w:tcPr>
            <w:tcW w:w="1716" w:type="dxa"/>
          </w:tcPr>
          <w:p>
            <w:pPr>
              <w:pStyle w:val="11"/>
              <w:spacing w:before="124"/>
              <w:ind w:right="545"/>
              <w:jc w:val="right"/>
              <w:rPr>
                <w:sz w:val="24"/>
              </w:rPr>
            </w:pPr>
            <w:r>
              <w:rPr>
                <w:sz w:val="24"/>
              </w:rPr>
              <w:t>20 张</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3"/>
              <w:ind w:left="405" w:right="398"/>
              <w:jc w:val="center"/>
              <w:rPr>
                <w:sz w:val="24"/>
              </w:rPr>
            </w:pPr>
            <w:r>
              <w:rPr>
                <w:sz w:val="24"/>
              </w:rPr>
              <w:t>12</w:t>
            </w:r>
          </w:p>
        </w:tc>
        <w:tc>
          <w:tcPr>
            <w:tcW w:w="2436" w:type="dxa"/>
          </w:tcPr>
          <w:p>
            <w:pPr>
              <w:pStyle w:val="11"/>
              <w:spacing w:before="123"/>
              <w:ind w:left="358" w:right="347"/>
              <w:jc w:val="center"/>
              <w:rPr>
                <w:sz w:val="24"/>
              </w:rPr>
            </w:pPr>
            <w:r>
              <w:rPr>
                <w:sz w:val="24"/>
              </w:rPr>
              <w:t>铅笔</w:t>
            </w:r>
          </w:p>
        </w:tc>
        <w:tc>
          <w:tcPr>
            <w:tcW w:w="1716" w:type="dxa"/>
          </w:tcPr>
          <w:p>
            <w:pPr>
              <w:pStyle w:val="11"/>
              <w:spacing w:before="123"/>
              <w:ind w:right="545"/>
              <w:jc w:val="right"/>
              <w:rPr>
                <w:sz w:val="24"/>
              </w:rPr>
            </w:pPr>
            <w:r>
              <w:rPr>
                <w:sz w:val="24"/>
              </w:rPr>
              <w:t>10 支</w:t>
            </w:r>
          </w:p>
        </w:tc>
        <w:tc>
          <w:tcPr>
            <w:tcW w:w="2868" w:type="dxa"/>
          </w:tcPr>
          <w:p>
            <w:pPr>
              <w:pStyle w:val="11"/>
              <w:spacing w:before="123"/>
              <w:ind w:left="94" w:right="83"/>
              <w:jc w:val="center"/>
              <w:rPr>
                <w:sz w:val="24"/>
              </w:rPr>
            </w:pPr>
            <w:r>
              <w:rPr>
                <w:sz w:val="24"/>
              </w:rPr>
              <w:t>配卷笔刀、橡皮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3"/>
              <w:ind w:left="405" w:right="398"/>
              <w:jc w:val="center"/>
              <w:rPr>
                <w:sz w:val="24"/>
              </w:rPr>
            </w:pPr>
            <w:r>
              <w:rPr>
                <w:sz w:val="24"/>
              </w:rPr>
              <w:t>13</w:t>
            </w:r>
          </w:p>
        </w:tc>
        <w:tc>
          <w:tcPr>
            <w:tcW w:w="2436" w:type="dxa"/>
          </w:tcPr>
          <w:p>
            <w:pPr>
              <w:pStyle w:val="11"/>
              <w:spacing w:before="123"/>
              <w:ind w:left="358" w:right="347"/>
              <w:jc w:val="center"/>
              <w:rPr>
                <w:sz w:val="24"/>
              </w:rPr>
            </w:pPr>
            <w:r>
              <w:rPr>
                <w:sz w:val="24"/>
              </w:rPr>
              <w:t>黑色签字笔</w:t>
            </w:r>
          </w:p>
        </w:tc>
        <w:tc>
          <w:tcPr>
            <w:tcW w:w="1716" w:type="dxa"/>
          </w:tcPr>
          <w:p>
            <w:pPr>
              <w:pStyle w:val="11"/>
              <w:spacing w:before="123"/>
              <w:ind w:right="545"/>
              <w:jc w:val="right"/>
              <w:rPr>
                <w:sz w:val="24"/>
              </w:rPr>
            </w:pPr>
            <w:r>
              <w:rPr>
                <w:sz w:val="24"/>
              </w:rPr>
              <w:t>10 支</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5"/>
              <w:ind w:left="405" w:right="398"/>
              <w:jc w:val="center"/>
              <w:rPr>
                <w:sz w:val="24"/>
              </w:rPr>
            </w:pPr>
            <w:r>
              <w:rPr>
                <w:sz w:val="24"/>
              </w:rPr>
              <w:t>14</w:t>
            </w:r>
          </w:p>
        </w:tc>
        <w:tc>
          <w:tcPr>
            <w:tcW w:w="2436" w:type="dxa"/>
          </w:tcPr>
          <w:p>
            <w:pPr>
              <w:pStyle w:val="11"/>
              <w:spacing w:before="125"/>
              <w:ind w:left="358" w:right="347"/>
              <w:jc w:val="center"/>
              <w:rPr>
                <w:sz w:val="24"/>
              </w:rPr>
            </w:pPr>
            <w:r>
              <w:rPr>
                <w:sz w:val="24"/>
              </w:rPr>
              <w:t>评分牌</w:t>
            </w:r>
          </w:p>
        </w:tc>
        <w:tc>
          <w:tcPr>
            <w:tcW w:w="1716" w:type="dxa"/>
          </w:tcPr>
          <w:p>
            <w:pPr>
              <w:pStyle w:val="11"/>
              <w:spacing w:before="125"/>
              <w:ind w:right="545"/>
              <w:jc w:val="right"/>
              <w:rPr>
                <w:sz w:val="24"/>
              </w:rPr>
            </w:pPr>
            <w:r>
              <w:rPr>
                <w:sz w:val="24"/>
              </w:rPr>
              <w:t>10 组</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4"/>
              <w:ind w:left="405" w:right="398"/>
              <w:jc w:val="center"/>
              <w:rPr>
                <w:sz w:val="24"/>
              </w:rPr>
            </w:pPr>
            <w:r>
              <w:rPr>
                <w:sz w:val="24"/>
              </w:rPr>
              <w:t>15</w:t>
            </w:r>
          </w:p>
        </w:tc>
        <w:tc>
          <w:tcPr>
            <w:tcW w:w="2436" w:type="dxa"/>
          </w:tcPr>
          <w:p>
            <w:pPr>
              <w:pStyle w:val="11"/>
              <w:spacing w:before="124"/>
              <w:ind w:left="358" w:right="347"/>
              <w:jc w:val="center"/>
              <w:rPr>
                <w:sz w:val="24"/>
              </w:rPr>
            </w:pPr>
            <w:r>
              <w:rPr>
                <w:sz w:val="24"/>
              </w:rPr>
              <w:t>订书机</w:t>
            </w:r>
          </w:p>
        </w:tc>
        <w:tc>
          <w:tcPr>
            <w:tcW w:w="1716" w:type="dxa"/>
          </w:tcPr>
          <w:p>
            <w:pPr>
              <w:pStyle w:val="11"/>
              <w:spacing w:before="124"/>
              <w:ind w:right="605"/>
              <w:jc w:val="right"/>
              <w:rPr>
                <w:sz w:val="24"/>
              </w:rPr>
            </w:pPr>
            <w:r>
              <w:rPr>
                <w:sz w:val="24"/>
              </w:rPr>
              <w:t>1 个</w:t>
            </w:r>
          </w:p>
        </w:tc>
        <w:tc>
          <w:tcPr>
            <w:tcW w:w="2868" w:type="dxa"/>
          </w:tcPr>
          <w:p>
            <w:pPr>
              <w:pStyle w:val="11"/>
              <w:spacing w:before="124"/>
              <w:ind w:left="94" w:right="83"/>
              <w:jc w:val="center"/>
              <w:rPr>
                <w:sz w:val="24"/>
              </w:rPr>
            </w:pPr>
            <w:r>
              <w:rPr>
                <w:sz w:val="24"/>
              </w:rPr>
              <w:t>配订书针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33" w:type="dxa"/>
          </w:tcPr>
          <w:p>
            <w:pPr>
              <w:pStyle w:val="11"/>
              <w:spacing w:before="124"/>
              <w:ind w:left="405" w:right="398"/>
              <w:jc w:val="center"/>
              <w:rPr>
                <w:sz w:val="24"/>
              </w:rPr>
            </w:pPr>
            <w:r>
              <w:rPr>
                <w:sz w:val="24"/>
              </w:rPr>
              <w:t>16</w:t>
            </w:r>
          </w:p>
        </w:tc>
        <w:tc>
          <w:tcPr>
            <w:tcW w:w="2436" w:type="dxa"/>
          </w:tcPr>
          <w:p>
            <w:pPr>
              <w:pStyle w:val="11"/>
              <w:spacing w:before="124"/>
              <w:ind w:left="358" w:right="347"/>
              <w:jc w:val="center"/>
              <w:rPr>
                <w:sz w:val="24"/>
              </w:rPr>
            </w:pPr>
            <w:r>
              <w:rPr>
                <w:sz w:val="24"/>
              </w:rPr>
              <w:t>回形针</w:t>
            </w:r>
          </w:p>
        </w:tc>
        <w:tc>
          <w:tcPr>
            <w:tcW w:w="1716" w:type="dxa"/>
          </w:tcPr>
          <w:p>
            <w:pPr>
              <w:pStyle w:val="11"/>
              <w:spacing w:before="124"/>
              <w:ind w:right="605"/>
              <w:jc w:val="right"/>
              <w:rPr>
                <w:sz w:val="24"/>
              </w:rPr>
            </w:pPr>
            <w:r>
              <w:rPr>
                <w:sz w:val="24"/>
              </w:rPr>
              <w:t>2 盒</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3"/>
              <w:ind w:left="405" w:right="398"/>
              <w:jc w:val="center"/>
              <w:rPr>
                <w:sz w:val="24"/>
              </w:rPr>
            </w:pPr>
            <w:r>
              <w:rPr>
                <w:sz w:val="24"/>
              </w:rPr>
              <w:t>17</w:t>
            </w:r>
          </w:p>
        </w:tc>
        <w:tc>
          <w:tcPr>
            <w:tcW w:w="2436" w:type="dxa"/>
          </w:tcPr>
          <w:p>
            <w:pPr>
              <w:pStyle w:val="11"/>
              <w:spacing w:before="123"/>
              <w:ind w:left="358" w:right="347"/>
              <w:jc w:val="center"/>
              <w:rPr>
                <w:sz w:val="24"/>
              </w:rPr>
            </w:pPr>
            <w:r>
              <w:rPr>
                <w:sz w:val="24"/>
              </w:rPr>
              <w:t>打印纸</w:t>
            </w:r>
          </w:p>
        </w:tc>
        <w:tc>
          <w:tcPr>
            <w:tcW w:w="1716" w:type="dxa"/>
          </w:tcPr>
          <w:p>
            <w:pPr>
              <w:pStyle w:val="11"/>
              <w:spacing w:before="123"/>
              <w:ind w:right="605"/>
              <w:jc w:val="right"/>
              <w:rPr>
                <w:sz w:val="24"/>
              </w:rPr>
            </w:pPr>
            <w:r>
              <w:rPr>
                <w:sz w:val="24"/>
              </w:rPr>
              <w:t>1 包</w:t>
            </w:r>
          </w:p>
        </w:tc>
        <w:tc>
          <w:tcPr>
            <w:tcW w:w="2868" w:type="dxa"/>
          </w:tcPr>
          <w:p>
            <w:pPr>
              <w:pStyle w:val="11"/>
              <w:spacing w:before="123"/>
              <w:ind w:left="94" w:right="83"/>
              <w:jc w:val="center"/>
              <w:rPr>
                <w:sz w:val="24"/>
              </w:rPr>
            </w:pPr>
            <w:r>
              <w:rPr>
                <w:sz w:val="24"/>
              </w:rPr>
              <w:t>A4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5"/>
              <w:ind w:left="405" w:right="398"/>
              <w:jc w:val="center"/>
              <w:rPr>
                <w:sz w:val="24"/>
              </w:rPr>
            </w:pPr>
            <w:r>
              <w:rPr>
                <w:sz w:val="24"/>
              </w:rPr>
              <w:t>18</w:t>
            </w:r>
          </w:p>
        </w:tc>
        <w:tc>
          <w:tcPr>
            <w:tcW w:w="2436" w:type="dxa"/>
          </w:tcPr>
          <w:p>
            <w:pPr>
              <w:pStyle w:val="11"/>
              <w:spacing w:before="125"/>
              <w:ind w:left="358" w:right="347"/>
              <w:jc w:val="center"/>
              <w:rPr>
                <w:sz w:val="24"/>
              </w:rPr>
            </w:pPr>
            <w:r>
              <w:rPr>
                <w:sz w:val="24"/>
              </w:rPr>
              <w:t>急救药箱</w:t>
            </w:r>
          </w:p>
        </w:tc>
        <w:tc>
          <w:tcPr>
            <w:tcW w:w="1716" w:type="dxa"/>
          </w:tcPr>
          <w:p>
            <w:pPr>
              <w:pStyle w:val="11"/>
              <w:spacing w:before="125"/>
              <w:ind w:right="605"/>
              <w:jc w:val="right"/>
              <w:rPr>
                <w:sz w:val="24"/>
              </w:rPr>
            </w:pPr>
            <w:r>
              <w:rPr>
                <w:sz w:val="24"/>
              </w:rPr>
              <w:t>1 个</w:t>
            </w:r>
          </w:p>
        </w:tc>
        <w:tc>
          <w:tcPr>
            <w:tcW w:w="2868" w:type="dxa"/>
          </w:tcPr>
          <w:p>
            <w:pPr>
              <w:pStyle w:val="11"/>
              <w:spacing w:before="125"/>
              <w:ind w:left="94" w:right="83"/>
              <w:jc w:val="center"/>
              <w:rPr>
                <w:sz w:val="24"/>
              </w:rPr>
            </w:pPr>
            <w:r>
              <w:rPr>
                <w:sz w:val="24"/>
              </w:rPr>
              <w:t>配常规急救药品、酒精等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33" w:type="dxa"/>
          </w:tcPr>
          <w:p>
            <w:pPr>
              <w:pStyle w:val="11"/>
              <w:spacing w:before="124"/>
              <w:ind w:left="405" w:right="398"/>
              <w:jc w:val="center"/>
              <w:rPr>
                <w:sz w:val="24"/>
              </w:rPr>
            </w:pPr>
            <w:r>
              <w:rPr>
                <w:sz w:val="24"/>
              </w:rPr>
              <w:t>19</w:t>
            </w:r>
          </w:p>
        </w:tc>
        <w:tc>
          <w:tcPr>
            <w:tcW w:w="2436" w:type="dxa"/>
          </w:tcPr>
          <w:p>
            <w:pPr>
              <w:pStyle w:val="11"/>
              <w:spacing w:before="124"/>
              <w:ind w:left="358" w:right="347"/>
              <w:jc w:val="center"/>
              <w:rPr>
                <w:sz w:val="24"/>
              </w:rPr>
            </w:pPr>
            <w:r>
              <w:rPr>
                <w:sz w:val="24"/>
              </w:rPr>
              <w:t>一次性纸杯</w:t>
            </w:r>
          </w:p>
        </w:tc>
        <w:tc>
          <w:tcPr>
            <w:tcW w:w="1716" w:type="dxa"/>
          </w:tcPr>
          <w:p>
            <w:pPr>
              <w:pStyle w:val="11"/>
              <w:spacing w:before="124"/>
              <w:ind w:right="545"/>
              <w:jc w:val="right"/>
              <w:rPr>
                <w:sz w:val="24"/>
              </w:rPr>
            </w:pPr>
            <w:r>
              <w:rPr>
                <w:sz w:val="24"/>
              </w:rPr>
              <w:t>50 个</w:t>
            </w:r>
          </w:p>
        </w:tc>
        <w:tc>
          <w:tcPr>
            <w:tcW w:w="286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33" w:type="dxa"/>
          </w:tcPr>
          <w:p>
            <w:pPr>
              <w:pStyle w:val="11"/>
              <w:spacing w:before="123"/>
              <w:ind w:left="405" w:right="398"/>
              <w:jc w:val="center"/>
              <w:rPr>
                <w:sz w:val="24"/>
              </w:rPr>
            </w:pPr>
            <w:r>
              <w:rPr>
                <w:sz w:val="24"/>
              </w:rPr>
              <w:t>20</w:t>
            </w:r>
          </w:p>
        </w:tc>
        <w:tc>
          <w:tcPr>
            <w:tcW w:w="2436" w:type="dxa"/>
          </w:tcPr>
          <w:p>
            <w:pPr>
              <w:pStyle w:val="11"/>
              <w:spacing w:before="123"/>
              <w:ind w:left="358" w:right="347"/>
              <w:jc w:val="center"/>
              <w:rPr>
                <w:sz w:val="24"/>
              </w:rPr>
            </w:pPr>
            <w:r>
              <w:rPr>
                <w:sz w:val="24"/>
              </w:rPr>
              <w:t>一次性餐盘</w:t>
            </w:r>
          </w:p>
        </w:tc>
        <w:tc>
          <w:tcPr>
            <w:tcW w:w="1716" w:type="dxa"/>
          </w:tcPr>
          <w:p>
            <w:pPr>
              <w:pStyle w:val="11"/>
              <w:spacing w:before="123"/>
              <w:ind w:right="545"/>
              <w:jc w:val="right"/>
              <w:rPr>
                <w:sz w:val="24"/>
              </w:rPr>
            </w:pPr>
            <w:r>
              <w:rPr>
                <w:sz w:val="24"/>
              </w:rPr>
              <w:t>50 个</w:t>
            </w:r>
          </w:p>
        </w:tc>
        <w:tc>
          <w:tcPr>
            <w:tcW w:w="2868" w:type="dxa"/>
          </w:tcPr>
          <w:p>
            <w:pPr>
              <w:pStyle w:val="11"/>
              <w:rPr>
                <w:rFonts w:ascii="Times New Roman"/>
                <w:sz w:val="28"/>
              </w:rPr>
            </w:pPr>
          </w:p>
        </w:tc>
      </w:tr>
    </w:tbl>
    <w:p>
      <w:pPr>
        <w:pStyle w:val="3"/>
        <w:spacing w:before="103"/>
        <w:ind w:left="971"/>
        <w:rPr>
          <w:rFonts w:hint="eastAsia" w:ascii="黑体" w:eastAsia="黑体"/>
        </w:rPr>
      </w:pPr>
      <w:r>
        <w:rPr>
          <w:rFonts w:hint="eastAsia" w:ascii="黑体" w:eastAsia="黑体"/>
        </w:rPr>
        <w:t>五、安全、健康要求</w:t>
      </w:r>
    </w:p>
    <w:p>
      <w:pPr>
        <w:pStyle w:val="3"/>
        <w:ind w:left="767"/>
        <w:rPr>
          <w:rFonts w:hint="eastAsia" w:ascii="楷体" w:eastAsia="楷体"/>
        </w:rPr>
      </w:pPr>
      <w:r>
        <w:rPr>
          <w:rFonts w:hint="eastAsia" w:ascii="楷体" w:eastAsia="楷体"/>
        </w:rPr>
        <w:t>（一）选手安全防护要求</w:t>
      </w:r>
    </w:p>
    <w:p>
      <w:pPr>
        <w:pStyle w:val="10"/>
        <w:numPr>
          <w:ilvl w:val="0"/>
          <w:numId w:val="33"/>
        </w:numPr>
        <w:tabs>
          <w:tab w:val="left" w:pos="1293"/>
        </w:tabs>
        <w:spacing w:before="5" w:after="0" w:line="240" w:lineRule="auto"/>
        <w:ind w:left="1292" w:right="0" w:hanging="322"/>
        <w:jc w:val="left"/>
        <w:rPr>
          <w:sz w:val="32"/>
        </w:rPr>
      </w:pPr>
      <w:r>
        <w:rPr>
          <w:sz w:val="32"/>
        </w:rPr>
        <w:t>参赛选手应遵从安全规范操作。</w:t>
      </w:r>
    </w:p>
    <w:p>
      <w:pPr>
        <w:pStyle w:val="10"/>
        <w:numPr>
          <w:ilvl w:val="0"/>
          <w:numId w:val="33"/>
        </w:numPr>
        <w:tabs>
          <w:tab w:val="left" w:pos="1293"/>
        </w:tabs>
        <w:spacing w:before="6" w:after="0" w:line="240" w:lineRule="auto"/>
        <w:ind w:left="1292" w:right="0" w:hanging="322"/>
        <w:jc w:val="left"/>
        <w:rPr>
          <w:sz w:val="32"/>
        </w:rPr>
      </w:pPr>
      <w:r>
        <w:rPr>
          <w:sz w:val="32"/>
        </w:rPr>
        <w:t>参赛选手应严格遵守设备安全操作规程。</w:t>
      </w:r>
    </w:p>
    <w:p>
      <w:pPr>
        <w:pStyle w:val="3"/>
        <w:ind w:left="793"/>
        <w:rPr>
          <w:rFonts w:hint="eastAsia" w:ascii="楷体" w:eastAsia="楷体"/>
        </w:rPr>
      </w:pPr>
      <w:r>
        <w:rPr>
          <w:rFonts w:hint="eastAsia" w:ascii="楷体" w:eastAsia="楷体"/>
        </w:rPr>
        <w:t>（二）赛事安全要求</w:t>
      </w:r>
    </w:p>
    <w:p>
      <w:pPr>
        <w:pStyle w:val="10"/>
        <w:numPr>
          <w:ilvl w:val="0"/>
          <w:numId w:val="34"/>
        </w:numPr>
        <w:tabs>
          <w:tab w:val="left" w:pos="1267"/>
        </w:tabs>
        <w:spacing w:before="5" w:after="0" w:line="242" w:lineRule="auto"/>
        <w:ind w:left="313" w:right="842" w:firstLine="631"/>
        <w:jc w:val="left"/>
        <w:rPr>
          <w:sz w:val="32"/>
        </w:rPr>
      </w:pPr>
      <w:r>
        <w:rPr>
          <w:spacing w:val="-3"/>
          <w:w w:val="95"/>
          <w:sz w:val="32"/>
        </w:rPr>
        <w:t xml:space="preserve">禁止选手及所有参加赛事的人员携带任何有毒有害物品 </w:t>
      </w:r>
      <w:r>
        <w:rPr>
          <w:spacing w:val="-2"/>
          <w:sz w:val="32"/>
        </w:rPr>
        <w:t>进入竞赛现场。所有人员须注意人身防护、防火、防爆。</w:t>
      </w:r>
    </w:p>
    <w:p>
      <w:pPr>
        <w:pStyle w:val="10"/>
        <w:numPr>
          <w:ilvl w:val="0"/>
          <w:numId w:val="34"/>
        </w:numPr>
        <w:tabs>
          <w:tab w:val="left" w:pos="1276"/>
        </w:tabs>
        <w:spacing w:before="2" w:after="0" w:line="242" w:lineRule="auto"/>
        <w:ind w:left="313" w:right="584" w:firstLine="640"/>
        <w:jc w:val="left"/>
        <w:rPr>
          <w:sz w:val="32"/>
        </w:rPr>
      </w:pPr>
      <w:r>
        <w:rPr>
          <w:spacing w:val="-8"/>
          <w:w w:val="95"/>
          <w:sz w:val="32"/>
        </w:rPr>
        <w:t xml:space="preserve">承办单位应设置专门的安全防卫组，负责竞赛期间安全、 </w:t>
      </w:r>
      <w:r>
        <w:rPr>
          <w:spacing w:val="-4"/>
          <w:sz w:val="32"/>
        </w:rPr>
        <w:t>健康、防疫事务。主要包括负责检查竞赛场地、与会人员居住</w:t>
      </w:r>
      <w:r>
        <w:rPr>
          <w:spacing w:val="-3"/>
          <w:sz w:val="32"/>
        </w:rPr>
        <w:t>地、车辆交通及周围环境的安全防卫，制定紧急应对方案，监</w:t>
      </w:r>
      <w:r>
        <w:rPr>
          <w:spacing w:val="-11"/>
          <w:w w:val="95"/>
          <w:sz w:val="32"/>
        </w:rPr>
        <w:t>督与会人员食品安全与卫生，分析和处理安全事故和突发事件。</w:t>
      </w:r>
    </w:p>
    <w:p>
      <w:pPr>
        <w:pStyle w:val="10"/>
        <w:numPr>
          <w:ilvl w:val="0"/>
          <w:numId w:val="34"/>
        </w:numPr>
        <w:tabs>
          <w:tab w:val="left" w:pos="1267"/>
        </w:tabs>
        <w:spacing w:before="7" w:after="0" w:line="211" w:lineRule="auto"/>
        <w:ind w:left="313" w:right="659" w:firstLine="631"/>
        <w:jc w:val="left"/>
        <w:rPr>
          <w:sz w:val="32"/>
        </w:rPr>
      </w:pPr>
      <w:r>
        <w:rPr>
          <w:spacing w:val="-11"/>
          <w:w w:val="95"/>
          <w:sz w:val="32"/>
        </w:rPr>
        <w:t>赛场须配备相应医疗人员和急救人员，并备有相应急救设</w:t>
      </w:r>
      <w:r>
        <w:rPr>
          <w:spacing w:val="-2"/>
          <w:sz w:val="32"/>
        </w:rPr>
        <w:t>施。</w:t>
      </w:r>
    </w:p>
    <w:p>
      <w:pPr>
        <w:pStyle w:val="3"/>
        <w:spacing w:before="0" w:line="396" w:lineRule="exact"/>
      </w:pPr>
    </w:p>
    <w:sectPr>
      <w:pgSz w:w="11900" w:h="16840"/>
      <w:pgMar w:top="1440" w:right="1000" w:bottom="680" w:left="1160" w:header="0" w:footer="4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3723640</wp:posOffset>
              </wp:positionH>
              <wp:positionV relativeFrom="page">
                <wp:posOffset>10237470</wp:posOffset>
              </wp:positionV>
              <wp:extent cx="107950" cy="1397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true"/>
                  </wps:wsp>
                </a:graphicData>
              </a:graphic>
            </wp:anchor>
          </w:drawing>
        </mc:Choice>
        <mc:Fallback>
          <w:pict>
            <v:shape id="文本框 1" o:spid="_x0000_s1026" o:spt="202" type="#_x0000_t202" style="position:absolute;left:0pt;margin-left:293.2pt;margin-top:806.1pt;height:11pt;width:8.5pt;mso-position-horizontal-relative:page;mso-position-vertical-relative:page;z-index:-251657216;mso-width-relative:page;mso-height-relative:page;" filled="f" stroked="f" coordsize="21600,21600" o:gfxdata="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Pj9rVNoAAAANAQAADwAAAAAAAAABACAAAAA4AAAAZHJzL2Rvd25yZXYueG1sUEsBAhQA&#10;FAAAAAgAh07iQCHH4NChAQAAKQMAAA4AAAAAAAAAAQAgAAAAPwEAAGRycy9lMm9Eb2MueG1sUEsF&#10;BgAAAAAGAAYAWQEAAFI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10237470</wp:posOffset>
              </wp:positionV>
              <wp:extent cx="166370" cy="13970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291pt;margin-top:806.1pt;height:11pt;width:13.1pt;mso-position-horizontal-relative:page;mso-position-vertical-relative:page;z-index:-251656192;mso-width-relative:page;mso-height-relative:page;" filled="f" stroked="f" coordsize="21600,21600" o:gfxdata="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dHpH9oAAAANAQAADwAAAAAAAAABACAAAAA4AAAAZHJzL2Rvd25yZXYueG1sUEsBAhQA&#10;FAAAAAgAh07iQAPnVzGhAQAAKQMAAA4AAAAAAAAAAQAgAAAAPwEAAGRycy9lMm9Eb2MueG1sUEsF&#10;BgAAAAAGAAYAWQEAAFI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1232" w:hanging="319"/>
        <w:jc w:val="left"/>
      </w:pPr>
      <w:rPr>
        <w:rFonts w:hint="default" w:ascii="仿宋" w:hAnsi="仿宋" w:eastAsia="仿宋" w:cs="仿宋"/>
        <w:spacing w:val="-9"/>
        <w:w w:val="99"/>
        <w:sz w:val="30"/>
        <w:szCs w:val="30"/>
        <w:lang w:val="zh-CN" w:eastAsia="zh-CN" w:bidi="zh-CN"/>
      </w:rPr>
    </w:lvl>
    <w:lvl w:ilvl="1" w:tentative="0">
      <w:start w:val="0"/>
      <w:numFmt w:val="bullet"/>
      <w:lvlText w:val="•"/>
      <w:lvlJc w:val="left"/>
      <w:pPr>
        <w:ind w:left="2090" w:hanging="319"/>
      </w:pPr>
      <w:rPr>
        <w:rFonts w:hint="default"/>
        <w:lang w:val="zh-CN" w:eastAsia="zh-CN" w:bidi="zh-CN"/>
      </w:rPr>
    </w:lvl>
    <w:lvl w:ilvl="2" w:tentative="0">
      <w:start w:val="0"/>
      <w:numFmt w:val="bullet"/>
      <w:lvlText w:val="•"/>
      <w:lvlJc w:val="left"/>
      <w:pPr>
        <w:ind w:left="2940" w:hanging="319"/>
      </w:pPr>
      <w:rPr>
        <w:rFonts w:hint="default"/>
        <w:lang w:val="zh-CN" w:eastAsia="zh-CN" w:bidi="zh-CN"/>
      </w:rPr>
    </w:lvl>
    <w:lvl w:ilvl="3" w:tentative="0">
      <w:start w:val="0"/>
      <w:numFmt w:val="bullet"/>
      <w:lvlText w:val="•"/>
      <w:lvlJc w:val="left"/>
      <w:pPr>
        <w:ind w:left="3790" w:hanging="319"/>
      </w:pPr>
      <w:rPr>
        <w:rFonts w:hint="default"/>
        <w:lang w:val="zh-CN" w:eastAsia="zh-CN" w:bidi="zh-CN"/>
      </w:rPr>
    </w:lvl>
    <w:lvl w:ilvl="4" w:tentative="0">
      <w:start w:val="0"/>
      <w:numFmt w:val="bullet"/>
      <w:lvlText w:val="•"/>
      <w:lvlJc w:val="left"/>
      <w:pPr>
        <w:ind w:left="4640" w:hanging="319"/>
      </w:pPr>
      <w:rPr>
        <w:rFonts w:hint="default"/>
        <w:lang w:val="zh-CN" w:eastAsia="zh-CN" w:bidi="zh-CN"/>
      </w:rPr>
    </w:lvl>
    <w:lvl w:ilvl="5" w:tentative="0">
      <w:start w:val="0"/>
      <w:numFmt w:val="bullet"/>
      <w:lvlText w:val="•"/>
      <w:lvlJc w:val="left"/>
      <w:pPr>
        <w:ind w:left="5490" w:hanging="319"/>
      </w:pPr>
      <w:rPr>
        <w:rFonts w:hint="default"/>
        <w:lang w:val="zh-CN" w:eastAsia="zh-CN" w:bidi="zh-CN"/>
      </w:rPr>
    </w:lvl>
    <w:lvl w:ilvl="6" w:tentative="0">
      <w:start w:val="0"/>
      <w:numFmt w:val="bullet"/>
      <w:lvlText w:val="•"/>
      <w:lvlJc w:val="left"/>
      <w:pPr>
        <w:ind w:left="6340" w:hanging="319"/>
      </w:pPr>
      <w:rPr>
        <w:rFonts w:hint="default"/>
        <w:lang w:val="zh-CN" w:eastAsia="zh-CN" w:bidi="zh-CN"/>
      </w:rPr>
    </w:lvl>
    <w:lvl w:ilvl="7" w:tentative="0">
      <w:start w:val="0"/>
      <w:numFmt w:val="bullet"/>
      <w:lvlText w:val="•"/>
      <w:lvlJc w:val="left"/>
      <w:pPr>
        <w:ind w:left="7190" w:hanging="319"/>
      </w:pPr>
      <w:rPr>
        <w:rFonts w:hint="default"/>
        <w:lang w:val="zh-CN" w:eastAsia="zh-CN" w:bidi="zh-CN"/>
      </w:rPr>
    </w:lvl>
    <w:lvl w:ilvl="8" w:tentative="0">
      <w:start w:val="0"/>
      <w:numFmt w:val="bullet"/>
      <w:lvlText w:val="•"/>
      <w:lvlJc w:val="left"/>
      <w:pPr>
        <w:ind w:left="8040" w:hanging="319"/>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528" w:hanging="776"/>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1528" w:hanging="334"/>
      </w:pPr>
      <w:rPr>
        <w:rFonts w:hint="default" w:ascii="Wingdings" w:hAnsi="Wingdings" w:eastAsia="Wingdings" w:cs="Wingdings"/>
        <w:w w:val="99"/>
        <w:sz w:val="32"/>
        <w:szCs w:val="32"/>
        <w:lang w:val="zh-CN" w:eastAsia="zh-CN" w:bidi="zh-CN"/>
      </w:rPr>
    </w:lvl>
    <w:lvl w:ilvl="2" w:tentative="0">
      <w:start w:val="0"/>
      <w:numFmt w:val="bullet"/>
      <w:lvlText w:val="•"/>
      <w:lvlJc w:val="left"/>
      <w:pPr>
        <w:ind w:left="2433" w:hanging="334"/>
      </w:pPr>
      <w:rPr>
        <w:rFonts w:hint="default"/>
        <w:lang w:val="zh-CN" w:eastAsia="zh-CN" w:bidi="zh-CN"/>
      </w:rPr>
    </w:lvl>
    <w:lvl w:ilvl="3" w:tentative="0">
      <w:start w:val="0"/>
      <w:numFmt w:val="bullet"/>
      <w:lvlText w:val="•"/>
      <w:lvlJc w:val="left"/>
      <w:pPr>
        <w:ind w:left="3346" w:hanging="334"/>
      </w:pPr>
      <w:rPr>
        <w:rFonts w:hint="default"/>
        <w:lang w:val="zh-CN" w:eastAsia="zh-CN" w:bidi="zh-CN"/>
      </w:rPr>
    </w:lvl>
    <w:lvl w:ilvl="4" w:tentative="0">
      <w:start w:val="0"/>
      <w:numFmt w:val="bullet"/>
      <w:lvlText w:val="•"/>
      <w:lvlJc w:val="left"/>
      <w:pPr>
        <w:ind w:left="4260" w:hanging="334"/>
      </w:pPr>
      <w:rPr>
        <w:rFonts w:hint="default"/>
        <w:lang w:val="zh-CN" w:eastAsia="zh-CN" w:bidi="zh-CN"/>
      </w:rPr>
    </w:lvl>
    <w:lvl w:ilvl="5" w:tentative="0">
      <w:start w:val="0"/>
      <w:numFmt w:val="bullet"/>
      <w:lvlText w:val="•"/>
      <w:lvlJc w:val="left"/>
      <w:pPr>
        <w:ind w:left="5173" w:hanging="334"/>
      </w:pPr>
      <w:rPr>
        <w:rFonts w:hint="default"/>
        <w:lang w:val="zh-CN" w:eastAsia="zh-CN" w:bidi="zh-CN"/>
      </w:rPr>
    </w:lvl>
    <w:lvl w:ilvl="6" w:tentative="0">
      <w:start w:val="0"/>
      <w:numFmt w:val="bullet"/>
      <w:lvlText w:val="•"/>
      <w:lvlJc w:val="left"/>
      <w:pPr>
        <w:ind w:left="6086" w:hanging="334"/>
      </w:pPr>
      <w:rPr>
        <w:rFonts w:hint="default"/>
        <w:lang w:val="zh-CN" w:eastAsia="zh-CN" w:bidi="zh-CN"/>
      </w:rPr>
    </w:lvl>
    <w:lvl w:ilvl="7" w:tentative="0">
      <w:start w:val="0"/>
      <w:numFmt w:val="bullet"/>
      <w:lvlText w:val="•"/>
      <w:lvlJc w:val="left"/>
      <w:pPr>
        <w:ind w:left="7000" w:hanging="334"/>
      </w:pPr>
      <w:rPr>
        <w:rFonts w:hint="default"/>
        <w:lang w:val="zh-CN" w:eastAsia="zh-CN" w:bidi="zh-CN"/>
      </w:rPr>
    </w:lvl>
    <w:lvl w:ilvl="8" w:tentative="0">
      <w:start w:val="0"/>
      <w:numFmt w:val="bullet"/>
      <w:lvlText w:val="•"/>
      <w:lvlJc w:val="left"/>
      <w:pPr>
        <w:ind w:left="7913" w:hanging="334"/>
      </w:pPr>
      <w:rPr>
        <w:rFonts w:hint="default"/>
        <w:lang w:val="zh-CN" w:eastAsia="zh-CN" w:bidi="zh-CN"/>
      </w:rPr>
    </w:lvl>
  </w:abstractNum>
  <w:abstractNum w:abstractNumId="2">
    <w:nsid w:val="9239341B"/>
    <w:multiLevelType w:val="multilevel"/>
    <w:tmpl w:val="9239341B"/>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573" w:hanging="620"/>
        <w:jc w:val="left"/>
      </w:pPr>
      <w:rPr>
        <w:rFonts w:hint="default" w:ascii="仿宋" w:hAnsi="仿宋" w:eastAsia="仿宋" w:cs="仿宋"/>
        <w:spacing w:val="0"/>
        <w:w w:val="100"/>
        <w:sz w:val="30"/>
        <w:szCs w:val="30"/>
        <w:lang w:val="zh-CN" w:eastAsia="zh-CN" w:bidi="zh-CN"/>
      </w:rPr>
    </w:lvl>
    <w:lvl w:ilvl="1" w:tentative="0">
      <w:start w:val="0"/>
      <w:numFmt w:val="bullet"/>
      <w:lvlText w:val=""/>
      <w:lvlJc w:val="left"/>
      <w:pPr>
        <w:ind w:left="1573" w:hanging="420"/>
      </w:pPr>
      <w:rPr>
        <w:rFonts w:hint="default" w:ascii="Wingdings" w:hAnsi="Wingdings" w:eastAsia="Wingdings" w:cs="Wingdings"/>
        <w:w w:val="100"/>
        <w:sz w:val="30"/>
        <w:szCs w:val="30"/>
        <w:lang w:val="zh-CN" w:eastAsia="zh-CN" w:bidi="zh-CN"/>
      </w:rPr>
    </w:lvl>
    <w:lvl w:ilvl="2" w:tentative="0">
      <w:start w:val="0"/>
      <w:numFmt w:val="bullet"/>
      <w:lvlText w:val="•"/>
      <w:lvlJc w:val="left"/>
      <w:pPr>
        <w:ind w:left="3212" w:hanging="420"/>
      </w:pPr>
      <w:rPr>
        <w:rFonts w:hint="default"/>
        <w:lang w:val="zh-CN" w:eastAsia="zh-CN" w:bidi="zh-CN"/>
      </w:rPr>
    </w:lvl>
    <w:lvl w:ilvl="3" w:tentative="0">
      <w:start w:val="0"/>
      <w:numFmt w:val="bullet"/>
      <w:lvlText w:val="•"/>
      <w:lvlJc w:val="left"/>
      <w:pPr>
        <w:ind w:left="4028" w:hanging="420"/>
      </w:pPr>
      <w:rPr>
        <w:rFonts w:hint="default"/>
        <w:lang w:val="zh-CN" w:eastAsia="zh-CN" w:bidi="zh-CN"/>
      </w:rPr>
    </w:lvl>
    <w:lvl w:ilvl="4" w:tentative="0">
      <w:start w:val="0"/>
      <w:numFmt w:val="bullet"/>
      <w:lvlText w:val="•"/>
      <w:lvlJc w:val="left"/>
      <w:pPr>
        <w:ind w:left="4844" w:hanging="420"/>
      </w:pPr>
      <w:rPr>
        <w:rFonts w:hint="default"/>
        <w:lang w:val="zh-CN" w:eastAsia="zh-CN" w:bidi="zh-CN"/>
      </w:rPr>
    </w:lvl>
    <w:lvl w:ilvl="5" w:tentative="0">
      <w:start w:val="0"/>
      <w:numFmt w:val="bullet"/>
      <w:lvlText w:val="•"/>
      <w:lvlJc w:val="left"/>
      <w:pPr>
        <w:ind w:left="5660" w:hanging="420"/>
      </w:pPr>
      <w:rPr>
        <w:rFonts w:hint="default"/>
        <w:lang w:val="zh-CN" w:eastAsia="zh-CN" w:bidi="zh-CN"/>
      </w:rPr>
    </w:lvl>
    <w:lvl w:ilvl="6" w:tentative="0">
      <w:start w:val="0"/>
      <w:numFmt w:val="bullet"/>
      <w:lvlText w:val="•"/>
      <w:lvlJc w:val="left"/>
      <w:pPr>
        <w:ind w:left="6476" w:hanging="420"/>
      </w:pPr>
      <w:rPr>
        <w:rFonts w:hint="default"/>
        <w:lang w:val="zh-CN" w:eastAsia="zh-CN" w:bidi="zh-CN"/>
      </w:rPr>
    </w:lvl>
    <w:lvl w:ilvl="7" w:tentative="0">
      <w:start w:val="0"/>
      <w:numFmt w:val="bullet"/>
      <w:lvlText w:val="•"/>
      <w:lvlJc w:val="left"/>
      <w:pPr>
        <w:ind w:left="7292" w:hanging="420"/>
      </w:pPr>
      <w:rPr>
        <w:rFonts w:hint="default"/>
        <w:lang w:val="zh-CN" w:eastAsia="zh-CN" w:bidi="zh-CN"/>
      </w:rPr>
    </w:lvl>
    <w:lvl w:ilvl="8" w:tentative="0">
      <w:start w:val="0"/>
      <w:numFmt w:val="bullet"/>
      <w:lvlText w:val="•"/>
      <w:lvlJc w:val="left"/>
      <w:pPr>
        <w:ind w:left="8108" w:hanging="420"/>
      </w:pPr>
      <w:rPr>
        <w:rFonts w:hint="default"/>
        <w:lang w:val="zh-CN" w:eastAsia="zh-CN" w:bidi="zh-CN"/>
      </w:rPr>
    </w:lvl>
  </w:abstractNum>
  <w:abstractNum w:abstractNumId="4">
    <w:nsid w:val="9C8AC8EF"/>
    <w:multiLevelType w:val="multilevel"/>
    <w:tmpl w:val="9C8AC8EF"/>
    <w:lvl w:ilvl="0" w:tentative="0">
      <w:start w:val="0"/>
      <w:numFmt w:val="bullet"/>
      <w:lvlText w:val="●"/>
      <w:lvlJc w:val="left"/>
      <w:pPr>
        <w:ind w:left="5" w:hanging="264"/>
      </w:pPr>
      <w:rPr>
        <w:rFonts w:hint="default" w:ascii="Arial" w:hAnsi="Arial" w:eastAsia="Arial" w:cs="Arial"/>
        <w:spacing w:val="-17"/>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1754" w:hanging="800"/>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558" w:hanging="800"/>
      </w:pPr>
      <w:rPr>
        <w:rFonts w:hint="default"/>
        <w:lang w:val="zh-CN" w:eastAsia="zh-CN" w:bidi="zh-CN"/>
      </w:rPr>
    </w:lvl>
    <w:lvl w:ilvl="2" w:tentative="0">
      <w:start w:val="0"/>
      <w:numFmt w:val="bullet"/>
      <w:lvlText w:val="•"/>
      <w:lvlJc w:val="left"/>
      <w:pPr>
        <w:ind w:left="3356" w:hanging="800"/>
      </w:pPr>
      <w:rPr>
        <w:rFonts w:hint="default"/>
        <w:lang w:val="zh-CN" w:eastAsia="zh-CN" w:bidi="zh-CN"/>
      </w:rPr>
    </w:lvl>
    <w:lvl w:ilvl="3" w:tentative="0">
      <w:start w:val="0"/>
      <w:numFmt w:val="bullet"/>
      <w:lvlText w:val="•"/>
      <w:lvlJc w:val="left"/>
      <w:pPr>
        <w:ind w:left="4154" w:hanging="800"/>
      </w:pPr>
      <w:rPr>
        <w:rFonts w:hint="default"/>
        <w:lang w:val="zh-CN" w:eastAsia="zh-CN" w:bidi="zh-CN"/>
      </w:rPr>
    </w:lvl>
    <w:lvl w:ilvl="4" w:tentative="0">
      <w:start w:val="0"/>
      <w:numFmt w:val="bullet"/>
      <w:lvlText w:val="•"/>
      <w:lvlJc w:val="left"/>
      <w:pPr>
        <w:ind w:left="4952" w:hanging="800"/>
      </w:pPr>
      <w:rPr>
        <w:rFonts w:hint="default"/>
        <w:lang w:val="zh-CN" w:eastAsia="zh-CN" w:bidi="zh-CN"/>
      </w:rPr>
    </w:lvl>
    <w:lvl w:ilvl="5" w:tentative="0">
      <w:start w:val="0"/>
      <w:numFmt w:val="bullet"/>
      <w:lvlText w:val="•"/>
      <w:lvlJc w:val="left"/>
      <w:pPr>
        <w:ind w:left="5750" w:hanging="800"/>
      </w:pPr>
      <w:rPr>
        <w:rFonts w:hint="default"/>
        <w:lang w:val="zh-CN" w:eastAsia="zh-CN" w:bidi="zh-CN"/>
      </w:rPr>
    </w:lvl>
    <w:lvl w:ilvl="6" w:tentative="0">
      <w:start w:val="0"/>
      <w:numFmt w:val="bullet"/>
      <w:lvlText w:val="•"/>
      <w:lvlJc w:val="left"/>
      <w:pPr>
        <w:ind w:left="6548" w:hanging="800"/>
      </w:pPr>
      <w:rPr>
        <w:rFonts w:hint="default"/>
        <w:lang w:val="zh-CN" w:eastAsia="zh-CN" w:bidi="zh-CN"/>
      </w:rPr>
    </w:lvl>
    <w:lvl w:ilvl="7" w:tentative="0">
      <w:start w:val="0"/>
      <w:numFmt w:val="bullet"/>
      <w:lvlText w:val="•"/>
      <w:lvlJc w:val="left"/>
      <w:pPr>
        <w:ind w:left="7346" w:hanging="800"/>
      </w:pPr>
      <w:rPr>
        <w:rFonts w:hint="default"/>
        <w:lang w:val="zh-CN" w:eastAsia="zh-CN" w:bidi="zh-CN"/>
      </w:rPr>
    </w:lvl>
    <w:lvl w:ilvl="8" w:tentative="0">
      <w:start w:val="0"/>
      <w:numFmt w:val="bullet"/>
      <w:lvlText w:val="•"/>
      <w:lvlJc w:val="left"/>
      <w:pPr>
        <w:ind w:left="8144" w:hanging="800"/>
      </w:pPr>
      <w:rPr>
        <w:rFonts w:hint="default"/>
        <w:lang w:val="zh-CN" w:eastAsia="zh-CN" w:bidi="zh-CN"/>
      </w:rPr>
    </w:lvl>
  </w:abstractNum>
  <w:abstractNum w:abstractNumId="6">
    <w:nsid w:val="B5E306ED"/>
    <w:multiLevelType w:val="multilevel"/>
    <w:tmpl w:val="B5E306ED"/>
    <w:lvl w:ilvl="0" w:tentative="0">
      <w:start w:val="0"/>
      <w:numFmt w:val="bullet"/>
      <w:lvlText w:val="●"/>
      <w:lvlJc w:val="left"/>
      <w:pPr>
        <w:ind w:left="749"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1801" w:hanging="264"/>
      </w:pPr>
      <w:rPr>
        <w:rFonts w:hint="default"/>
        <w:lang w:val="zh-CN" w:eastAsia="zh-CN" w:bidi="zh-CN"/>
      </w:rPr>
    </w:lvl>
    <w:lvl w:ilvl="3" w:tentative="0">
      <w:start w:val="0"/>
      <w:numFmt w:val="bullet"/>
      <w:lvlText w:val="•"/>
      <w:lvlJc w:val="left"/>
      <w:pPr>
        <w:ind w:left="2332" w:hanging="264"/>
      </w:pPr>
      <w:rPr>
        <w:rFonts w:hint="default"/>
        <w:lang w:val="zh-CN" w:eastAsia="zh-CN" w:bidi="zh-CN"/>
      </w:rPr>
    </w:lvl>
    <w:lvl w:ilvl="4" w:tentative="0">
      <w:start w:val="0"/>
      <w:numFmt w:val="bullet"/>
      <w:lvlText w:val="•"/>
      <w:lvlJc w:val="left"/>
      <w:pPr>
        <w:ind w:left="2863" w:hanging="264"/>
      </w:pPr>
      <w:rPr>
        <w:rFonts w:hint="default"/>
        <w:lang w:val="zh-CN" w:eastAsia="zh-CN" w:bidi="zh-CN"/>
      </w:rPr>
    </w:lvl>
    <w:lvl w:ilvl="5" w:tentative="0">
      <w:start w:val="0"/>
      <w:numFmt w:val="bullet"/>
      <w:lvlText w:val="•"/>
      <w:lvlJc w:val="left"/>
      <w:pPr>
        <w:ind w:left="3394" w:hanging="264"/>
      </w:pPr>
      <w:rPr>
        <w:rFonts w:hint="default"/>
        <w:lang w:val="zh-CN" w:eastAsia="zh-CN" w:bidi="zh-CN"/>
      </w:rPr>
    </w:lvl>
    <w:lvl w:ilvl="6" w:tentative="0">
      <w:start w:val="0"/>
      <w:numFmt w:val="bullet"/>
      <w:lvlText w:val="•"/>
      <w:lvlJc w:val="left"/>
      <w:pPr>
        <w:ind w:left="3924" w:hanging="264"/>
      </w:pPr>
      <w:rPr>
        <w:rFonts w:hint="default"/>
        <w:lang w:val="zh-CN" w:eastAsia="zh-CN" w:bidi="zh-CN"/>
      </w:rPr>
    </w:lvl>
    <w:lvl w:ilvl="7" w:tentative="0">
      <w:start w:val="0"/>
      <w:numFmt w:val="bullet"/>
      <w:lvlText w:val="•"/>
      <w:lvlJc w:val="left"/>
      <w:pPr>
        <w:ind w:left="4455" w:hanging="264"/>
      </w:pPr>
      <w:rPr>
        <w:rFonts w:hint="default"/>
        <w:lang w:val="zh-CN" w:eastAsia="zh-CN" w:bidi="zh-CN"/>
      </w:rPr>
    </w:lvl>
    <w:lvl w:ilvl="8" w:tentative="0">
      <w:start w:val="0"/>
      <w:numFmt w:val="bullet"/>
      <w:lvlText w:val="•"/>
      <w:lvlJc w:val="left"/>
      <w:pPr>
        <w:ind w:left="4986" w:hanging="264"/>
      </w:pPr>
      <w:rPr>
        <w:rFonts w:hint="default"/>
        <w:lang w:val="zh-CN" w:eastAsia="zh-CN" w:bidi="zh-CN"/>
      </w:rPr>
    </w:lvl>
  </w:abstractNum>
  <w:abstractNum w:abstractNumId="7">
    <w:nsid w:val="BF205925"/>
    <w:multiLevelType w:val="multilevel"/>
    <w:tmpl w:val="BF205925"/>
    <w:lvl w:ilvl="0" w:tentative="0">
      <w:start w:val="0"/>
      <w:numFmt w:val="bullet"/>
      <w:lvlText w:val="●"/>
      <w:lvlJc w:val="left"/>
      <w:pPr>
        <w:ind w:left="749" w:hanging="264"/>
      </w:pPr>
      <w:rPr>
        <w:rFonts w:hint="default" w:ascii="Arial" w:hAnsi="Arial" w:eastAsia="Arial" w:cs="Arial"/>
        <w:spacing w:val="-96"/>
        <w:w w:val="100"/>
        <w:sz w:val="24"/>
        <w:szCs w:val="24"/>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1801" w:hanging="264"/>
      </w:pPr>
      <w:rPr>
        <w:rFonts w:hint="default"/>
        <w:lang w:val="zh-CN" w:eastAsia="zh-CN" w:bidi="zh-CN"/>
      </w:rPr>
    </w:lvl>
    <w:lvl w:ilvl="3" w:tentative="0">
      <w:start w:val="0"/>
      <w:numFmt w:val="bullet"/>
      <w:lvlText w:val="•"/>
      <w:lvlJc w:val="left"/>
      <w:pPr>
        <w:ind w:left="2332" w:hanging="264"/>
      </w:pPr>
      <w:rPr>
        <w:rFonts w:hint="default"/>
        <w:lang w:val="zh-CN" w:eastAsia="zh-CN" w:bidi="zh-CN"/>
      </w:rPr>
    </w:lvl>
    <w:lvl w:ilvl="4" w:tentative="0">
      <w:start w:val="0"/>
      <w:numFmt w:val="bullet"/>
      <w:lvlText w:val="•"/>
      <w:lvlJc w:val="left"/>
      <w:pPr>
        <w:ind w:left="2863" w:hanging="264"/>
      </w:pPr>
      <w:rPr>
        <w:rFonts w:hint="default"/>
        <w:lang w:val="zh-CN" w:eastAsia="zh-CN" w:bidi="zh-CN"/>
      </w:rPr>
    </w:lvl>
    <w:lvl w:ilvl="5" w:tentative="0">
      <w:start w:val="0"/>
      <w:numFmt w:val="bullet"/>
      <w:lvlText w:val="•"/>
      <w:lvlJc w:val="left"/>
      <w:pPr>
        <w:ind w:left="3394" w:hanging="264"/>
      </w:pPr>
      <w:rPr>
        <w:rFonts w:hint="default"/>
        <w:lang w:val="zh-CN" w:eastAsia="zh-CN" w:bidi="zh-CN"/>
      </w:rPr>
    </w:lvl>
    <w:lvl w:ilvl="6" w:tentative="0">
      <w:start w:val="0"/>
      <w:numFmt w:val="bullet"/>
      <w:lvlText w:val="•"/>
      <w:lvlJc w:val="left"/>
      <w:pPr>
        <w:ind w:left="3924" w:hanging="264"/>
      </w:pPr>
      <w:rPr>
        <w:rFonts w:hint="default"/>
        <w:lang w:val="zh-CN" w:eastAsia="zh-CN" w:bidi="zh-CN"/>
      </w:rPr>
    </w:lvl>
    <w:lvl w:ilvl="7" w:tentative="0">
      <w:start w:val="0"/>
      <w:numFmt w:val="bullet"/>
      <w:lvlText w:val="•"/>
      <w:lvlJc w:val="left"/>
      <w:pPr>
        <w:ind w:left="4455" w:hanging="264"/>
      </w:pPr>
      <w:rPr>
        <w:rFonts w:hint="default"/>
        <w:lang w:val="zh-CN" w:eastAsia="zh-CN" w:bidi="zh-CN"/>
      </w:rPr>
    </w:lvl>
    <w:lvl w:ilvl="8" w:tentative="0">
      <w:start w:val="0"/>
      <w:numFmt w:val="bullet"/>
      <w:lvlText w:val="•"/>
      <w:lvlJc w:val="left"/>
      <w:pPr>
        <w:ind w:left="4986" w:hanging="264"/>
      </w:pPr>
      <w:rPr>
        <w:rFonts w:hint="default"/>
        <w:lang w:val="zh-CN" w:eastAsia="zh-CN" w:bidi="zh-CN"/>
      </w:rPr>
    </w:lvl>
  </w:abstractNum>
  <w:abstractNum w:abstractNumId="8">
    <w:nsid w:val="C8879AEF"/>
    <w:multiLevelType w:val="multilevel"/>
    <w:tmpl w:val="C8879AEF"/>
    <w:lvl w:ilvl="0" w:tentative="0">
      <w:start w:val="0"/>
      <w:numFmt w:val="bullet"/>
      <w:lvlText w:val="●"/>
      <w:lvlJc w:val="left"/>
      <w:pPr>
        <w:ind w:left="749"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1801" w:hanging="264"/>
      </w:pPr>
      <w:rPr>
        <w:rFonts w:hint="default"/>
        <w:lang w:val="zh-CN" w:eastAsia="zh-CN" w:bidi="zh-CN"/>
      </w:rPr>
    </w:lvl>
    <w:lvl w:ilvl="3" w:tentative="0">
      <w:start w:val="0"/>
      <w:numFmt w:val="bullet"/>
      <w:lvlText w:val="•"/>
      <w:lvlJc w:val="left"/>
      <w:pPr>
        <w:ind w:left="2332" w:hanging="264"/>
      </w:pPr>
      <w:rPr>
        <w:rFonts w:hint="default"/>
        <w:lang w:val="zh-CN" w:eastAsia="zh-CN" w:bidi="zh-CN"/>
      </w:rPr>
    </w:lvl>
    <w:lvl w:ilvl="4" w:tentative="0">
      <w:start w:val="0"/>
      <w:numFmt w:val="bullet"/>
      <w:lvlText w:val="•"/>
      <w:lvlJc w:val="left"/>
      <w:pPr>
        <w:ind w:left="2863" w:hanging="264"/>
      </w:pPr>
      <w:rPr>
        <w:rFonts w:hint="default"/>
        <w:lang w:val="zh-CN" w:eastAsia="zh-CN" w:bidi="zh-CN"/>
      </w:rPr>
    </w:lvl>
    <w:lvl w:ilvl="5" w:tentative="0">
      <w:start w:val="0"/>
      <w:numFmt w:val="bullet"/>
      <w:lvlText w:val="•"/>
      <w:lvlJc w:val="left"/>
      <w:pPr>
        <w:ind w:left="3394" w:hanging="264"/>
      </w:pPr>
      <w:rPr>
        <w:rFonts w:hint="default"/>
        <w:lang w:val="zh-CN" w:eastAsia="zh-CN" w:bidi="zh-CN"/>
      </w:rPr>
    </w:lvl>
    <w:lvl w:ilvl="6" w:tentative="0">
      <w:start w:val="0"/>
      <w:numFmt w:val="bullet"/>
      <w:lvlText w:val="•"/>
      <w:lvlJc w:val="left"/>
      <w:pPr>
        <w:ind w:left="3924" w:hanging="264"/>
      </w:pPr>
      <w:rPr>
        <w:rFonts w:hint="default"/>
        <w:lang w:val="zh-CN" w:eastAsia="zh-CN" w:bidi="zh-CN"/>
      </w:rPr>
    </w:lvl>
    <w:lvl w:ilvl="7" w:tentative="0">
      <w:start w:val="0"/>
      <w:numFmt w:val="bullet"/>
      <w:lvlText w:val="•"/>
      <w:lvlJc w:val="left"/>
      <w:pPr>
        <w:ind w:left="4455" w:hanging="264"/>
      </w:pPr>
      <w:rPr>
        <w:rFonts w:hint="default"/>
        <w:lang w:val="zh-CN" w:eastAsia="zh-CN" w:bidi="zh-CN"/>
      </w:rPr>
    </w:lvl>
    <w:lvl w:ilvl="8" w:tentative="0">
      <w:start w:val="0"/>
      <w:numFmt w:val="bullet"/>
      <w:lvlText w:val="•"/>
      <w:lvlJc w:val="left"/>
      <w:pPr>
        <w:ind w:left="4986" w:hanging="264"/>
      </w:pPr>
      <w:rPr>
        <w:rFonts w:hint="default"/>
        <w:lang w:val="zh-CN" w:eastAsia="zh-CN" w:bidi="zh-CN"/>
      </w:rPr>
    </w:lvl>
  </w:abstractNum>
  <w:abstractNum w:abstractNumId="9">
    <w:nsid w:val="CF092B84"/>
    <w:multiLevelType w:val="multilevel"/>
    <w:tmpl w:val="CF092B84"/>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10">
    <w:nsid w:val="D7F9FE59"/>
    <w:multiLevelType w:val="multilevel"/>
    <w:tmpl w:val="D7F9FE59"/>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11">
    <w:nsid w:val="DCBA6B53"/>
    <w:multiLevelType w:val="multilevel"/>
    <w:tmpl w:val="DCBA6B53"/>
    <w:lvl w:ilvl="0" w:tentative="0">
      <w:start w:val="0"/>
      <w:numFmt w:val="bullet"/>
      <w:lvlText w:val="●"/>
      <w:lvlJc w:val="left"/>
      <w:pPr>
        <w:ind w:left="749"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1801" w:hanging="264"/>
      </w:pPr>
      <w:rPr>
        <w:rFonts w:hint="default"/>
        <w:lang w:val="zh-CN" w:eastAsia="zh-CN" w:bidi="zh-CN"/>
      </w:rPr>
    </w:lvl>
    <w:lvl w:ilvl="3" w:tentative="0">
      <w:start w:val="0"/>
      <w:numFmt w:val="bullet"/>
      <w:lvlText w:val="•"/>
      <w:lvlJc w:val="left"/>
      <w:pPr>
        <w:ind w:left="2332" w:hanging="264"/>
      </w:pPr>
      <w:rPr>
        <w:rFonts w:hint="default"/>
        <w:lang w:val="zh-CN" w:eastAsia="zh-CN" w:bidi="zh-CN"/>
      </w:rPr>
    </w:lvl>
    <w:lvl w:ilvl="4" w:tentative="0">
      <w:start w:val="0"/>
      <w:numFmt w:val="bullet"/>
      <w:lvlText w:val="•"/>
      <w:lvlJc w:val="left"/>
      <w:pPr>
        <w:ind w:left="2863" w:hanging="264"/>
      </w:pPr>
      <w:rPr>
        <w:rFonts w:hint="default"/>
        <w:lang w:val="zh-CN" w:eastAsia="zh-CN" w:bidi="zh-CN"/>
      </w:rPr>
    </w:lvl>
    <w:lvl w:ilvl="5" w:tentative="0">
      <w:start w:val="0"/>
      <w:numFmt w:val="bullet"/>
      <w:lvlText w:val="•"/>
      <w:lvlJc w:val="left"/>
      <w:pPr>
        <w:ind w:left="3394" w:hanging="264"/>
      </w:pPr>
      <w:rPr>
        <w:rFonts w:hint="default"/>
        <w:lang w:val="zh-CN" w:eastAsia="zh-CN" w:bidi="zh-CN"/>
      </w:rPr>
    </w:lvl>
    <w:lvl w:ilvl="6" w:tentative="0">
      <w:start w:val="0"/>
      <w:numFmt w:val="bullet"/>
      <w:lvlText w:val="•"/>
      <w:lvlJc w:val="left"/>
      <w:pPr>
        <w:ind w:left="3924" w:hanging="264"/>
      </w:pPr>
      <w:rPr>
        <w:rFonts w:hint="default"/>
        <w:lang w:val="zh-CN" w:eastAsia="zh-CN" w:bidi="zh-CN"/>
      </w:rPr>
    </w:lvl>
    <w:lvl w:ilvl="7" w:tentative="0">
      <w:start w:val="0"/>
      <w:numFmt w:val="bullet"/>
      <w:lvlText w:val="•"/>
      <w:lvlJc w:val="left"/>
      <w:pPr>
        <w:ind w:left="4455" w:hanging="264"/>
      </w:pPr>
      <w:rPr>
        <w:rFonts w:hint="default"/>
        <w:lang w:val="zh-CN" w:eastAsia="zh-CN" w:bidi="zh-CN"/>
      </w:rPr>
    </w:lvl>
    <w:lvl w:ilvl="8" w:tentative="0">
      <w:start w:val="0"/>
      <w:numFmt w:val="bullet"/>
      <w:lvlText w:val="•"/>
      <w:lvlJc w:val="left"/>
      <w:pPr>
        <w:ind w:left="4986" w:hanging="264"/>
      </w:pPr>
      <w:rPr>
        <w:rFonts w:hint="default"/>
        <w:lang w:val="zh-CN" w:eastAsia="zh-CN" w:bidi="zh-CN"/>
      </w:rPr>
    </w:lvl>
  </w:abstractNum>
  <w:abstractNum w:abstractNumId="12">
    <w:nsid w:val="F4B5D9F5"/>
    <w:multiLevelType w:val="multilevel"/>
    <w:tmpl w:val="F4B5D9F5"/>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13">
    <w:nsid w:val="F7735DC9"/>
    <w:multiLevelType w:val="multilevel"/>
    <w:tmpl w:val="F7735DC9"/>
    <w:lvl w:ilvl="0" w:tentative="0">
      <w:start w:val="1"/>
      <w:numFmt w:val="decimal"/>
      <w:lvlText w:val="%1."/>
      <w:lvlJc w:val="left"/>
      <w:pPr>
        <w:ind w:left="313"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262" w:hanging="322"/>
      </w:pPr>
      <w:rPr>
        <w:rFonts w:hint="default"/>
        <w:lang w:val="zh-CN" w:eastAsia="zh-CN" w:bidi="zh-CN"/>
      </w:rPr>
    </w:lvl>
    <w:lvl w:ilvl="2" w:tentative="0">
      <w:start w:val="0"/>
      <w:numFmt w:val="bullet"/>
      <w:lvlText w:val="•"/>
      <w:lvlJc w:val="left"/>
      <w:pPr>
        <w:ind w:left="2204" w:hanging="322"/>
      </w:pPr>
      <w:rPr>
        <w:rFonts w:hint="default"/>
        <w:lang w:val="zh-CN" w:eastAsia="zh-CN" w:bidi="zh-CN"/>
      </w:rPr>
    </w:lvl>
    <w:lvl w:ilvl="3" w:tentative="0">
      <w:start w:val="0"/>
      <w:numFmt w:val="bullet"/>
      <w:lvlText w:val="•"/>
      <w:lvlJc w:val="left"/>
      <w:pPr>
        <w:ind w:left="3146" w:hanging="322"/>
      </w:pPr>
      <w:rPr>
        <w:rFonts w:hint="default"/>
        <w:lang w:val="zh-CN" w:eastAsia="zh-CN" w:bidi="zh-CN"/>
      </w:rPr>
    </w:lvl>
    <w:lvl w:ilvl="4" w:tentative="0">
      <w:start w:val="0"/>
      <w:numFmt w:val="bullet"/>
      <w:lvlText w:val="•"/>
      <w:lvlJc w:val="left"/>
      <w:pPr>
        <w:ind w:left="4088" w:hanging="322"/>
      </w:pPr>
      <w:rPr>
        <w:rFonts w:hint="default"/>
        <w:lang w:val="zh-CN" w:eastAsia="zh-CN" w:bidi="zh-CN"/>
      </w:rPr>
    </w:lvl>
    <w:lvl w:ilvl="5" w:tentative="0">
      <w:start w:val="0"/>
      <w:numFmt w:val="bullet"/>
      <w:lvlText w:val="•"/>
      <w:lvlJc w:val="left"/>
      <w:pPr>
        <w:ind w:left="5030" w:hanging="322"/>
      </w:pPr>
      <w:rPr>
        <w:rFonts w:hint="default"/>
        <w:lang w:val="zh-CN" w:eastAsia="zh-CN" w:bidi="zh-CN"/>
      </w:rPr>
    </w:lvl>
    <w:lvl w:ilvl="6" w:tentative="0">
      <w:start w:val="0"/>
      <w:numFmt w:val="bullet"/>
      <w:lvlText w:val="•"/>
      <w:lvlJc w:val="left"/>
      <w:pPr>
        <w:ind w:left="5972" w:hanging="322"/>
      </w:pPr>
      <w:rPr>
        <w:rFonts w:hint="default"/>
        <w:lang w:val="zh-CN" w:eastAsia="zh-CN" w:bidi="zh-CN"/>
      </w:rPr>
    </w:lvl>
    <w:lvl w:ilvl="7" w:tentative="0">
      <w:start w:val="0"/>
      <w:numFmt w:val="bullet"/>
      <w:lvlText w:val="•"/>
      <w:lvlJc w:val="left"/>
      <w:pPr>
        <w:ind w:left="6914" w:hanging="322"/>
      </w:pPr>
      <w:rPr>
        <w:rFonts w:hint="default"/>
        <w:lang w:val="zh-CN" w:eastAsia="zh-CN" w:bidi="zh-CN"/>
      </w:rPr>
    </w:lvl>
    <w:lvl w:ilvl="8" w:tentative="0">
      <w:start w:val="0"/>
      <w:numFmt w:val="bullet"/>
      <w:lvlText w:val="•"/>
      <w:lvlJc w:val="left"/>
      <w:pPr>
        <w:ind w:left="7856" w:hanging="322"/>
      </w:pPr>
      <w:rPr>
        <w:rFonts w:hint="default"/>
        <w:lang w:val="zh-CN" w:eastAsia="zh-CN" w:bidi="zh-CN"/>
      </w:rPr>
    </w:lvl>
  </w:abstractNum>
  <w:abstractNum w:abstractNumId="14">
    <w:nsid w:val="0053208E"/>
    <w:multiLevelType w:val="multilevel"/>
    <w:tmpl w:val="0053208E"/>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15">
    <w:nsid w:val="0248C179"/>
    <w:multiLevelType w:val="multilevel"/>
    <w:tmpl w:val="0248C179"/>
    <w:lvl w:ilvl="0" w:tentative="0">
      <w:start w:val="0"/>
      <w:numFmt w:val="bullet"/>
      <w:lvlText w:val="●"/>
      <w:lvlJc w:val="left"/>
      <w:pPr>
        <w:ind w:left="749"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1801" w:hanging="264"/>
      </w:pPr>
      <w:rPr>
        <w:rFonts w:hint="default"/>
        <w:lang w:val="zh-CN" w:eastAsia="zh-CN" w:bidi="zh-CN"/>
      </w:rPr>
    </w:lvl>
    <w:lvl w:ilvl="3" w:tentative="0">
      <w:start w:val="0"/>
      <w:numFmt w:val="bullet"/>
      <w:lvlText w:val="•"/>
      <w:lvlJc w:val="left"/>
      <w:pPr>
        <w:ind w:left="2332" w:hanging="264"/>
      </w:pPr>
      <w:rPr>
        <w:rFonts w:hint="default"/>
        <w:lang w:val="zh-CN" w:eastAsia="zh-CN" w:bidi="zh-CN"/>
      </w:rPr>
    </w:lvl>
    <w:lvl w:ilvl="4" w:tentative="0">
      <w:start w:val="0"/>
      <w:numFmt w:val="bullet"/>
      <w:lvlText w:val="•"/>
      <w:lvlJc w:val="left"/>
      <w:pPr>
        <w:ind w:left="2863" w:hanging="264"/>
      </w:pPr>
      <w:rPr>
        <w:rFonts w:hint="default"/>
        <w:lang w:val="zh-CN" w:eastAsia="zh-CN" w:bidi="zh-CN"/>
      </w:rPr>
    </w:lvl>
    <w:lvl w:ilvl="5" w:tentative="0">
      <w:start w:val="0"/>
      <w:numFmt w:val="bullet"/>
      <w:lvlText w:val="•"/>
      <w:lvlJc w:val="left"/>
      <w:pPr>
        <w:ind w:left="3394" w:hanging="264"/>
      </w:pPr>
      <w:rPr>
        <w:rFonts w:hint="default"/>
        <w:lang w:val="zh-CN" w:eastAsia="zh-CN" w:bidi="zh-CN"/>
      </w:rPr>
    </w:lvl>
    <w:lvl w:ilvl="6" w:tentative="0">
      <w:start w:val="0"/>
      <w:numFmt w:val="bullet"/>
      <w:lvlText w:val="•"/>
      <w:lvlJc w:val="left"/>
      <w:pPr>
        <w:ind w:left="3924" w:hanging="264"/>
      </w:pPr>
      <w:rPr>
        <w:rFonts w:hint="default"/>
        <w:lang w:val="zh-CN" w:eastAsia="zh-CN" w:bidi="zh-CN"/>
      </w:rPr>
    </w:lvl>
    <w:lvl w:ilvl="7" w:tentative="0">
      <w:start w:val="0"/>
      <w:numFmt w:val="bullet"/>
      <w:lvlText w:val="•"/>
      <w:lvlJc w:val="left"/>
      <w:pPr>
        <w:ind w:left="4455" w:hanging="264"/>
      </w:pPr>
      <w:rPr>
        <w:rFonts w:hint="default"/>
        <w:lang w:val="zh-CN" w:eastAsia="zh-CN" w:bidi="zh-CN"/>
      </w:rPr>
    </w:lvl>
    <w:lvl w:ilvl="8" w:tentative="0">
      <w:start w:val="0"/>
      <w:numFmt w:val="bullet"/>
      <w:lvlText w:val="•"/>
      <w:lvlJc w:val="left"/>
      <w:pPr>
        <w:ind w:left="4986" w:hanging="264"/>
      </w:pPr>
      <w:rPr>
        <w:rFonts w:hint="default"/>
        <w:lang w:val="zh-CN" w:eastAsia="zh-CN" w:bidi="zh-CN"/>
      </w:rPr>
    </w:lvl>
  </w:abstractNum>
  <w:abstractNum w:abstractNumId="16">
    <w:nsid w:val="03D62ECE"/>
    <w:multiLevelType w:val="multilevel"/>
    <w:tmpl w:val="03D62ECE"/>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17">
    <w:nsid w:val="0E640482"/>
    <w:multiLevelType w:val="multilevel"/>
    <w:tmpl w:val="0E640482"/>
    <w:lvl w:ilvl="0" w:tentative="0">
      <w:start w:val="1"/>
      <w:numFmt w:val="decimal"/>
      <w:lvlText w:val="（%1）"/>
      <w:lvlJc w:val="left"/>
      <w:pPr>
        <w:ind w:left="313" w:hanging="798"/>
        <w:jc w:val="left"/>
      </w:pPr>
      <w:rPr>
        <w:rFonts w:hint="default" w:ascii="仿宋" w:hAnsi="仿宋" w:eastAsia="仿宋" w:cs="仿宋"/>
        <w:spacing w:val="-60"/>
        <w:w w:val="99"/>
        <w:sz w:val="30"/>
        <w:szCs w:val="30"/>
        <w:lang w:val="zh-CN" w:eastAsia="zh-CN" w:bidi="zh-CN"/>
      </w:rPr>
    </w:lvl>
    <w:lvl w:ilvl="1" w:tentative="0">
      <w:start w:val="0"/>
      <w:numFmt w:val="bullet"/>
      <w:lvlText w:val="•"/>
      <w:lvlJc w:val="left"/>
      <w:pPr>
        <w:ind w:left="1262" w:hanging="798"/>
      </w:pPr>
      <w:rPr>
        <w:rFonts w:hint="default"/>
        <w:lang w:val="zh-CN" w:eastAsia="zh-CN" w:bidi="zh-CN"/>
      </w:rPr>
    </w:lvl>
    <w:lvl w:ilvl="2" w:tentative="0">
      <w:start w:val="0"/>
      <w:numFmt w:val="bullet"/>
      <w:lvlText w:val="•"/>
      <w:lvlJc w:val="left"/>
      <w:pPr>
        <w:ind w:left="2204" w:hanging="798"/>
      </w:pPr>
      <w:rPr>
        <w:rFonts w:hint="default"/>
        <w:lang w:val="zh-CN" w:eastAsia="zh-CN" w:bidi="zh-CN"/>
      </w:rPr>
    </w:lvl>
    <w:lvl w:ilvl="3" w:tentative="0">
      <w:start w:val="0"/>
      <w:numFmt w:val="bullet"/>
      <w:lvlText w:val="•"/>
      <w:lvlJc w:val="left"/>
      <w:pPr>
        <w:ind w:left="3146" w:hanging="798"/>
      </w:pPr>
      <w:rPr>
        <w:rFonts w:hint="default"/>
        <w:lang w:val="zh-CN" w:eastAsia="zh-CN" w:bidi="zh-CN"/>
      </w:rPr>
    </w:lvl>
    <w:lvl w:ilvl="4" w:tentative="0">
      <w:start w:val="0"/>
      <w:numFmt w:val="bullet"/>
      <w:lvlText w:val="•"/>
      <w:lvlJc w:val="left"/>
      <w:pPr>
        <w:ind w:left="4088" w:hanging="798"/>
      </w:pPr>
      <w:rPr>
        <w:rFonts w:hint="default"/>
        <w:lang w:val="zh-CN" w:eastAsia="zh-CN" w:bidi="zh-CN"/>
      </w:rPr>
    </w:lvl>
    <w:lvl w:ilvl="5" w:tentative="0">
      <w:start w:val="0"/>
      <w:numFmt w:val="bullet"/>
      <w:lvlText w:val="•"/>
      <w:lvlJc w:val="left"/>
      <w:pPr>
        <w:ind w:left="5030" w:hanging="798"/>
      </w:pPr>
      <w:rPr>
        <w:rFonts w:hint="default"/>
        <w:lang w:val="zh-CN" w:eastAsia="zh-CN" w:bidi="zh-CN"/>
      </w:rPr>
    </w:lvl>
    <w:lvl w:ilvl="6" w:tentative="0">
      <w:start w:val="0"/>
      <w:numFmt w:val="bullet"/>
      <w:lvlText w:val="•"/>
      <w:lvlJc w:val="left"/>
      <w:pPr>
        <w:ind w:left="5972" w:hanging="798"/>
      </w:pPr>
      <w:rPr>
        <w:rFonts w:hint="default"/>
        <w:lang w:val="zh-CN" w:eastAsia="zh-CN" w:bidi="zh-CN"/>
      </w:rPr>
    </w:lvl>
    <w:lvl w:ilvl="7" w:tentative="0">
      <w:start w:val="0"/>
      <w:numFmt w:val="bullet"/>
      <w:lvlText w:val="•"/>
      <w:lvlJc w:val="left"/>
      <w:pPr>
        <w:ind w:left="6914" w:hanging="798"/>
      </w:pPr>
      <w:rPr>
        <w:rFonts w:hint="default"/>
        <w:lang w:val="zh-CN" w:eastAsia="zh-CN" w:bidi="zh-CN"/>
      </w:rPr>
    </w:lvl>
    <w:lvl w:ilvl="8" w:tentative="0">
      <w:start w:val="0"/>
      <w:numFmt w:val="bullet"/>
      <w:lvlText w:val="•"/>
      <w:lvlJc w:val="left"/>
      <w:pPr>
        <w:ind w:left="7856" w:hanging="798"/>
      </w:pPr>
      <w:rPr>
        <w:rFonts w:hint="default"/>
        <w:lang w:val="zh-CN" w:eastAsia="zh-CN" w:bidi="zh-CN"/>
      </w:rPr>
    </w:lvl>
  </w:abstractNum>
  <w:abstractNum w:abstractNumId="18">
    <w:nsid w:val="243FCF68"/>
    <w:multiLevelType w:val="multilevel"/>
    <w:tmpl w:val="243FCF68"/>
    <w:lvl w:ilvl="0" w:tentative="0">
      <w:start w:val="1"/>
      <w:numFmt w:val="decimal"/>
      <w:lvlText w:val="%1."/>
      <w:lvlJc w:val="left"/>
      <w:pPr>
        <w:ind w:left="313" w:hanging="322"/>
        <w:jc w:val="left"/>
      </w:pPr>
      <w:rPr>
        <w:rFonts w:hint="default" w:ascii="仿宋" w:hAnsi="仿宋" w:eastAsia="仿宋" w:cs="仿宋"/>
        <w:spacing w:val="1"/>
        <w:w w:val="99"/>
        <w:sz w:val="30"/>
        <w:szCs w:val="30"/>
        <w:lang w:val="zh-CN" w:eastAsia="zh-CN" w:bidi="zh-CN"/>
      </w:rPr>
    </w:lvl>
    <w:lvl w:ilvl="1" w:tentative="0">
      <w:start w:val="1"/>
      <w:numFmt w:val="decimal"/>
      <w:lvlText w:val="%2."/>
      <w:lvlJc w:val="left"/>
      <w:pPr>
        <w:ind w:left="1528" w:hanging="324"/>
        <w:jc w:val="left"/>
      </w:pPr>
      <w:rPr>
        <w:rFonts w:hint="default"/>
        <w:spacing w:val="1"/>
        <w:w w:val="100"/>
        <w:lang w:val="zh-CN" w:eastAsia="zh-CN" w:bidi="zh-CN"/>
      </w:rPr>
    </w:lvl>
    <w:lvl w:ilvl="2" w:tentative="0">
      <w:start w:val="0"/>
      <w:numFmt w:val="bullet"/>
      <w:lvlText w:val="•"/>
      <w:lvlJc w:val="left"/>
      <w:pPr>
        <w:ind w:left="2433" w:hanging="324"/>
      </w:pPr>
      <w:rPr>
        <w:rFonts w:hint="default"/>
        <w:lang w:val="zh-CN" w:eastAsia="zh-CN" w:bidi="zh-CN"/>
      </w:rPr>
    </w:lvl>
    <w:lvl w:ilvl="3" w:tentative="0">
      <w:start w:val="0"/>
      <w:numFmt w:val="bullet"/>
      <w:lvlText w:val="•"/>
      <w:lvlJc w:val="left"/>
      <w:pPr>
        <w:ind w:left="3346" w:hanging="324"/>
      </w:pPr>
      <w:rPr>
        <w:rFonts w:hint="default"/>
        <w:lang w:val="zh-CN" w:eastAsia="zh-CN" w:bidi="zh-CN"/>
      </w:rPr>
    </w:lvl>
    <w:lvl w:ilvl="4" w:tentative="0">
      <w:start w:val="0"/>
      <w:numFmt w:val="bullet"/>
      <w:lvlText w:val="•"/>
      <w:lvlJc w:val="left"/>
      <w:pPr>
        <w:ind w:left="4260" w:hanging="324"/>
      </w:pPr>
      <w:rPr>
        <w:rFonts w:hint="default"/>
        <w:lang w:val="zh-CN" w:eastAsia="zh-CN" w:bidi="zh-CN"/>
      </w:rPr>
    </w:lvl>
    <w:lvl w:ilvl="5" w:tentative="0">
      <w:start w:val="0"/>
      <w:numFmt w:val="bullet"/>
      <w:lvlText w:val="•"/>
      <w:lvlJc w:val="left"/>
      <w:pPr>
        <w:ind w:left="5173" w:hanging="324"/>
      </w:pPr>
      <w:rPr>
        <w:rFonts w:hint="default"/>
        <w:lang w:val="zh-CN" w:eastAsia="zh-CN" w:bidi="zh-CN"/>
      </w:rPr>
    </w:lvl>
    <w:lvl w:ilvl="6" w:tentative="0">
      <w:start w:val="0"/>
      <w:numFmt w:val="bullet"/>
      <w:lvlText w:val="•"/>
      <w:lvlJc w:val="left"/>
      <w:pPr>
        <w:ind w:left="6086" w:hanging="324"/>
      </w:pPr>
      <w:rPr>
        <w:rFonts w:hint="default"/>
        <w:lang w:val="zh-CN" w:eastAsia="zh-CN" w:bidi="zh-CN"/>
      </w:rPr>
    </w:lvl>
    <w:lvl w:ilvl="7" w:tentative="0">
      <w:start w:val="0"/>
      <w:numFmt w:val="bullet"/>
      <w:lvlText w:val="•"/>
      <w:lvlJc w:val="left"/>
      <w:pPr>
        <w:ind w:left="7000" w:hanging="324"/>
      </w:pPr>
      <w:rPr>
        <w:rFonts w:hint="default"/>
        <w:lang w:val="zh-CN" w:eastAsia="zh-CN" w:bidi="zh-CN"/>
      </w:rPr>
    </w:lvl>
    <w:lvl w:ilvl="8" w:tentative="0">
      <w:start w:val="0"/>
      <w:numFmt w:val="bullet"/>
      <w:lvlText w:val="•"/>
      <w:lvlJc w:val="left"/>
      <w:pPr>
        <w:ind w:left="7913" w:hanging="324"/>
      </w:pPr>
      <w:rPr>
        <w:rFonts w:hint="default"/>
        <w:lang w:val="zh-CN" w:eastAsia="zh-CN" w:bidi="zh-CN"/>
      </w:rPr>
    </w:lvl>
  </w:abstractNum>
  <w:abstractNum w:abstractNumId="19">
    <w:nsid w:val="2470EC97"/>
    <w:multiLevelType w:val="multilevel"/>
    <w:tmpl w:val="2470EC97"/>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20">
    <w:nsid w:val="25B654F3"/>
    <w:multiLevelType w:val="multilevel"/>
    <w:tmpl w:val="25B654F3"/>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21">
    <w:nsid w:val="2A8F537B"/>
    <w:multiLevelType w:val="multilevel"/>
    <w:tmpl w:val="2A8F537B"/>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22">
    <w:nsid w:val="46A08BB8"/>
    <w:multiLevelType w:val="multilevel"/>
    <w:tmpl w:val="46A08BB8"/>
    <w:lvl w:ilvl="0" w:tentative="0">
      <w:start w:val="1"/>
      <w:numFmt w:val="decimal"/>
      <w:lvlText w:val="%1)"/>
      <w:lvlJc w:val="left"/>
      <w:pPr>
        <w:ind w:left="313" w:hanging="310"/>
        <w:jc w:val="left"/>
      </w:pPr>
      <w:rPr>
        <w:rFonts w:hint="default" w:ascii="仿宋" w:hAnsi="仿宋" w:eastAsia="仿宋" w:cs="仿宋"/>
        <w:spacing w:val="-16"/>
        <w:w w:val="99"/>
        <w:sz w:val="30"/>
        <w:szCs w:val="30"/>
        <w:lang w:val="zh-CN" w:eastAsia="zh-CN" w:bidi="zh-CN"/>
      </w:rPr>
    </w:lvl>
    <w:lvl w:ilvl="1" w:tentative="0">
      <w:start w:val="0"/>
      <w:numFmt w:val="bullet"/>
      <w:lvlText w:val=""/>
      <w:lvlJc w:val="left"/>
      <w:pPr>
        <w:ind w:left="1496" w:hanging="303"/>
      </w:pPr>
      <w:rPr>
        <w:rFonts w:hint="default" w:ascii="Wingdings" w:hAnsi="Wingdings" w:eastAsia="Wingdings" w:cs="Wingdings"/>
        <w:w w:val="99"/>
        <w:sz w:val="32"/>
        <w:szCs w:val="32"/>
        <w:lang w:val="zh-CN" w:eastAsia="zh-CN" w:bidi="zh-CN"/>
      </w:rPr>
    </w:lvl>
    <w:lvl w:ilvl="2" w:tentative="0">
      <w:start w:val="0"/>
      <w:numFmt w:val="bullet"/>
      <w:lvlText w:val="•"/>
      <w:lvlJc w:val="left"/>
      <w:pPr>
        <w:ind w:left="2415" w:hanging="303"/>
      </w:pPr>
      <w:rPr>
        <w:rFonts w:hint="default"/>
        <w:lang w:val="zh-CN" w:eastAsia="zh-CN" w:bidi="zh-CN"/>
      </w:rPr>
    </w:lvl>
    <w:lvl w:ilvl="3" w:tentative="0">
      <w:start w:val="0"/>
      <w:numFmt w:val="bullet"/>
      <w:lvlText w:val="•"/>
      <w:lvlJc w:val="left"/>
      <w:pPr>
        <w:ind w:left="3331" w:hanging="303"/>
      </w:pPr>
      <w:rPr>
        <w:rFonts w:hint="default"/>
        <w:lang w:val="zh-CN" w:eastAsia="zh-CN" w:bidi="zh-CN"/>
      </w:rPr>
    </w:lvl>
    <w:lvl w:ilvl="4" w:tentative="0">
      <w:start w:val="0"/>
      <w:numFmt w:val="bullet"/>
      <w:lvlText w:val="•"/>
      <w:lvlJc w:val="left"/>
      <w:pPr>
        <w:ind w:left="4246" w:hanging="303"/>
      </w:pPr>
      <w:rPr>
        <w:rFonts w:hint="default"/>
        <w:lang w:val="zh-CN" w:eastAsia="zh-CN" w:bidi="zh-CN"/>
      </w:rPr>
    </w:lvl>
    <w:lvl w:ilvl="5" w:tentative="0">
      <w:start w:val="0"/>
      <w:numFmt w:val="bullet"/>
      <w:lvlText w:val="•"/>
      <w:lvlJc w:val="left"/>
      <w:pPr>
        <w:ind w:left="5162" w:hanging="303"/>
      </w:pPr>
      <w:rPr>
        <w:rFonts w:hint="default"/>
        <w:lang w:val="zh-CN" w:eastAsia="zh-CN" w:bidi="zh-CN"/>
      </w:rPr>
    </w:lvl>
    <w:lvl w:ilvl="6" w:tentative="0">
      <w:start w:val="0"/>
      <w:numFmt w:val="bullet"/>
      <w:lvlText w:val="•"/>
      <w:lvlJc w:val="left"/>
      <w:pPr>
        <w:ind w:left="6077" w:hanging="303"/>
      </w:pPr>
      <w:rPr>
        <w:rFonts w:hint="default"/>
        <w:lang w:val="zh-CN" w:eastAsia="zh-CN" w:bidi="zh-CN"/>
      </w:rPr>
    </w:lvl>
    <w:lvl w:ilvl="7" w:tentative="0">
      <w:start w:val="0"/>
      <w:numFmt w:val="bullet"/>
      <w:lvlText w:val="•"/>
      <w:lvlJc w:val="left"/>
      <w:pPr>
        <w:ind w:left="6993" w:hanging="303"/>
      </w:pPr>
      <w:rPr>
        <w:rFonts w:hint="default"/>
        <w:lang w:val="zh-CN" w:eastAsia="zh-CN" w:bidi="zh-CN"/>
      </w:rPr>
    </w:lvl>
    <w:lvl w:ilvl="8" w:tentative="0">
      <w:start w:val="0"/>
      <w:numFmt w:val="bullet"/>
      <w:lvlText w:val="•"/>
      <w:lvlJc w:val="left"/>
      <w:pPr>
        <w:ind w:left="7908" w:hanging="303"/>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1275"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26" w:hanging="322"/>
      </w:pPr>
      <w:rPr>
        <w:rFonts w:hint="default"/>
        <w:lang w:val="zh-CN" w:eastAsia="zh-CN" w:bidi="zh-CN"/>
      </w:rPr>
    </w:lvl>
    <w:lvl w:ilvl="2" w:tentative="0">
      <w:start w:val="0"/>
      <w:numFmt w:val="bullet"/>
      <w:lvlText w:val="•"/>
      <w:lvlJc w:val="left"/>
      <w:pPr>
        <w:ind w:left="2972" w:hanging="322"/>
      </w:pPr>
      <w:rPr>
        <w:rFonts w:hint="default"/>
        <w:lang w:val="zh-CN" w:eastAsia="zh-CN" w:bidi="zh-CN"/>
      </w:rPr>
    </w:lvl>
    <w:lvl w:ilvl="3" w:tentative="0">
      <w:start w:val="0"/>
      <w:numFmt w:val="bullet"/>
      <w:lvlText w:val="•"/>
      <w:lvlJc w:val="left"/>
      <w:pPr>
        <w:ind w:left="3818" w:hanging="322"/>
      </w:pPr>
      <w:rPr>
        <w:rFonts w:hint="default"/>
        <w:lang w:val="zh-CN" w:eastAsia="zh-CN" w:bidi="zh-CN"/>
      </w:rPr>
    </w:lvl>
    <w:lvl w:ilvl="4" w:tentative="0">
      <w:start w:val="0"/>
      <w:numFmt w:val="bullet"/>
      <w:lvlText w:val="•"/>
      <w:lvlJc w:val="left"/>
      <w:pPr>
        <w:ind w:left="4664" w:hanging="322"/>
      </w:pPr>
      <w:rPr>
        <w:rFonts w:hint="default"/>
        <w:lang w:val="zh-CN" w:eastAsia="zh-CN" w:bidi="zh-CN"/>
      </w:rPr>
    </w:lvl>
    <w:lvl w:ilvl="5" w:tentative="0">
      <w:start w:val="0"/>
      <w:numFmt w:val="bullet"/>
      <w:lvlText w:val="•"/>
      <w:lvlJc w:val="left"/>
      <w:pPr>
        <w:ind w:left="5510" w:hanging="322"/>
      </w:pPr>
      <w:rPr>
        <w:rFonts w:hint="default"/>
        <w:lang w:val="zh-CN" w:eastAsia="zh-CN" w:bidi="zh-CN"/>
      </w:rPr>
    </w:lvl>
    <w:lvl w:ilvl="6" w:tentative="0">
      <w:start w:val="0"/>
      <w:numFmt w:val="bullet"/>
      <w:lvlText w:val="•"/>
      <w:lvlJc w:val="left"/>
      <w:pPr>
        <w:ind w:left="6356" w:hanging="322"/>
      </w:pPr>
      <w:rPr>
        <w:rFonts w:hint="default"/>
        <w:lang w:val="zh-CN" w:eastAsia="zh-CN" w:bidi="zh-CN"/>
      </w:rPr>
    </w:lvl>
    <w:lvl w:ilvl="7" w:tentative="0">
      <w:start w:val="0"/>
      <w:numFmt w:val="bullet"/>
      <w:lvlText w:val="•"/>
      <w:lvlJc w:val="left"/>
      <w:pPr>
        <w:ind w:left="7202" w:hanging="322"/>
      </w:pPr>
      <w:rPr>
        <w:rFonts w:hint="default"/>
        <w:lang w:val="zh-CN" w:eastAsia="zh-CN" w:bidi="zh-CN"/>
      </w:rPr>
    </w:lvl>
    <w:lvl w:ilvl="8" w:tentative="0">
      <w:start w:val="0"/>
      <w:numFmt w:val="bullet"/>
      <w:lvlText w:val="•"/>
      <w:lvlJc w:val="left"/>
      <w:pPr>
        <w:ind w:left="8048" w:hanging="322"/>
      </w:pPr>
      <w:rPr>
        <w:rFonts w:hint="default"/>
        <w:lang w:val="zh-CN" w:eastAsia="zh-CN" w:bidi="zh-CN"/>
      </w:rPr>
    </w:lvl>
  </w:abstractNum>
  <w:abstractNum w:abstractNumId="24">
    <w:nsid w:val="4D4DC07F"/>
    <w:multiLevelType w:val="multilevel"/>
    <w:tmpl w:val="4D4DC07F"/>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25">
    <w:nsid w:val="4D94DA66"/>
    <w:multiLevelType w:val="multilevel"/>
    <w:tmpl w:val="4D94DA66"/>
    <w:lvl w:ilvl="0" w:tentative="0">
      <w:start w:val="1"/>
      <w:numFmt w:val="decimal"/>
      <w:lvlText w:val="%1."/>
      <w:lvlJc w:val="left"/>
      <w:pPr>
        <w:ind w:left="129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44" w:hanging="322"/>
      </w:pPr>
      <w:rPr>
        <w:rFonts w:hint="default"/>
        <w:lang w:val="zh-CN" w:eastAsia="zh-CN" w:bidi="zh-CN"/>
      </w:rPr>
    </w:lvl>
    <w:lvl w:ilvl="2" w:tentative="0">
      <w:start w:val="0"/>
      <w:numFmt w:val="bullet"/>
      <w:lvlText w:val="•"/>
      <w:lvlJc w:val="left"/>
      <w:pPr>
        <w:ind w:left="2988" w:hanging="322"/>
      </w:pPr>
      <w:rPr>
        <w:rFonts w:hint="default"/>
        <w:lang w:val="zh-CN" w:eastAsia="zh-CN" w:bidi="zh-CN"/>
      </w:rPr>
    </w:lvl>
    <w:lvl w:ilvl="3" w:tentative="0">
      <w:start w:val="0"/>
      <w:numFmt w:val="bullet"/>
      <w:lvlText w:val="•"/>
      <w:lvlJc w:val="left"/>
      <w:pPr>
        <w:ind w:left="3832" w:hanging="322"/>
      </w:pPr>
      <w:rPr>
        <w:rFonts w:hint="default"/>
        <w:lang w:val="zh-CN" w:eastAsia="zh-CN" w:bidi="zh-CN"/>
      </w:rPr>
    </w:lvl>
    <w:lvl w:ilvl="4" w:tentative="0">
      <w:start w:val="0"/>
      <w:numFmt w:val="bullet"/>
      <w:lvlText w:val="•"/>
      <w:lvlJc w:val="left"/>
      <w:pPr>
        <w:ind w:left="4676" w:hanging="322"/>
      </w:pPr>
      <w:rPr>
        <w:rFonts w:hint="default"/>
        <w:lang w:val="zh-CN" w:eastAsia="zh-CN" w:bidi="zh-CN"/>
      </w:rPr>
    </w:lvl>
    <w:lvl w:ilvl="5" w:tentative="0">
      <w:start w:val="0"/>
      <w:numFmt w:val="bullet"/>
      <w:lvlText w:val="•"/>
      <w:lvlJc w:val="left"/>
      <w:pPr>
        <w:ind w:left="5520" w:hanging="322"/>
      </w:pPr>
      <w:rPr>
        <w:rFonts w:hint="default"/>
        <w:lang w:val="zh-CN" w:eastAsia="zh-CN" w:bidi="zh-CN"/>
      </w:rPr>
    </w:lvl>
    <w:lvl w:ilvl="6" w:tentative="0">
      <w:start w:val="0"/>
      <w:numFmt w:val="bullet"/>
      <w:lvlText w:val="•"/>
      <w:lvlJc w:val="left"/>
      <w:pPr>
        <w:ind w:left="6364" w:hanging="322"/>
      </w:pPr>
      <w:rPr>
        <w:rFonts w:hint="default"/>
        <w:lang w:val="zh-CN" w:eastAsia="zh-CN" w:bidi="zh-CN"/>
      </w:rPr>
    </w:lvl>
    <w:lvl w:ilvl="7" w:tentative="0">
      <w:start w:val="0"/>
      <w:numFmt w:val="bullet"/>
      <w:lvlText w:val="•"/>
      <w:lvlJc w:val="left"/>
      <w:pPr>
        <w:ind w:left="7208" w:hanging="322"/>
      </w:pPr>
      <w:rPr>
        <w:rFonts w:hint="default"/>
        <w:lang w:val="zh-CN" w:eastAsia="zh-CN" w:bidi="zh-CN"/>
      </w:rPr>
    </w:lvl>
    <w:lvl w:ilvl="8" w:tentative="0">
      <w:start w:val="0"/>
      <w:numFmt w:val="bullet"/>
      <w:lvlText w:val="•"/>
      <w:lvlJc w:val="left"/>
      <w:pPr>
        <w:ind w:left="8052" w:hanging="322"/>
      </w:pPr>
      <w:rPr>
        <w:rFonts w:hint="default"/>
        <w:lang w:val="zh-CN" w:eastAsia="zh-CN" w:bidi="zh-CN"/>
      </w:rPr>
    </w:lvl>
  </w:abstractNum>
  <w:abstractNum w:abstractNumId="26">
    <w:nsid w:val="58765686"/>
    <w:multiLevelType w:val="multilevel"/>
    <w:tmpl w:val="58765686"/>
    <w:lvl w:ilvl="0" w:tentative="0">
      <w:start w:val="1"/>
      <w:numFmt w:val="decimal"/>
      <w:lvlText w:val="(%1)"/>
      <w:lvlJc w:val="left"/>
      <w:pPr>
        <w:ind w:left="1993" w:hanging="800"/>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774" w:hanging="800"/>
      </w:pPr>
      <w:rPr>
        <w:rFonts w:hint="default"/>
        <w:lang w:val="zh-CN" w:eastAsia="zh-CN" w:bidi="zh-CN"/>
      </w:rPr>
    </w:lvl>
    <w:lvl w:ilvl="2" w:tentative="0">
      <w:start w:val="0"/>
      <w:numFmt w:val="bullet"/>
      <w:lvlText w:val="•"/>
      <w:lvlJc w:val="left"/>
      <w:pPr>
        <w:ind w:left="3548" w:hanging="800"/>
      </w:pPr>
      <w:rPr>
        <w:rFonts w:hint="default"/>
        <w:lang w:val="zh-CN" w:eastAsia="zh-CN" w:bidi="zh-CN"/>
      </w:rPr>
    </w:lvl>
    <w:lvl w:ilvl="3" w:tentative="0">
      <w:start w:val="0"/>
      <w:numFmt w:val="bullet"/>
      <w:lvlText w:val="•"/>
      <w:lvlJc w:val="left"/>
      <w:pPr>
        <w:ind w:left="4322" w:hanging="800"/>
      </w:pPr>
      <w:rPr>
        <w:rFonts w:hint="default"/>
        <w:lang w:val="zh-CN" w:eastAsia="zh-CN" w:bidi="zh-CN"/>
      </w:rPr>
    </w:lvl>
    <w:lvl w:ilvl="4" w:tentative="0">
      <w:start w:val="0"/>
      <w:numFmt w:val="bullet"/>
      <w:lvlText w:val="•"/>
      <w:lvlJc w:val="left"/>
      <w:pPr>
        <w:ind w:left="5096" w:hanging="800"/>
      </w:pPr>
      <w:rPr>
        <w:rFonts w:hint="default"/>
        <w:lang w:val="zh-CN" w:eastAsia="zh-CN" w:bidi="zh-CN"/>
      </w:rPr>
    </w:lvl>
    <w:lvl w:ilvl="5" w:tentative="0">
      <w:start w:val="0"/>
      <w:numFmt w:val="bullet"/>
      <w:lvlText w:val="•"/>
      <w:lvlJc w:val="left"/>
      <w:pPr>
        <w:ind w:left="5870" w:hanging="800"/>
      </w:pPr>
      <w:rPr>
        <w:rFonts w:hint="default"/>
        <w:lang w:val="zh-CN" w:eastAsia="zh-CN" w:bidi="zh-CN"/>
      </w:rPr>
    </w:lvl>
    <w:lvl w:ilvl="6" w:tentative="0">
      <w:start w:val="0"/>
      <w:numFmt w:val="bullet"/>
      <w:lvlText w:val="•"/>
      <w:lvlJc w:val="left"/>
      <w:pPr>
        <w:ind w:left="6644" w:hanging="800"/>
      </w:pPr>
      <w:rPr>
        <w:rFonts w:hint="default"/>
        <w:lang w:val="zh-CN" w:eastAsia="zh-CN" w:bidi="zh-CN"/>
      </w:rPr>
    </w:lvl>
    <w:lvl w:ilvl="7" w:tentative="0">
      <w:start w:val="0"/>
      <w:numFmt w:val="bullet"/>
      <w:lvlText w:val="•"/>
      <w:lvlJc w:val="left"/>
      <w:pPr>
        <w:ind w:left="7418" w:hanging="800"/>
      </w:pPr>
      <w:rPr>
        <w:rFonts w:hint="default"/>
        <w:lang w:val="zh-CN" w:eastAsia="zh-CN" w:bidi="zh-CN"/>
      </w:rPr>
    </w:lvl>
    <w:lvl w:ilvl="8" w:tentative="0">
      <w:start w:val="0"/>
      <w:numFmt w:val="bullet"/>
      <w:lvlText w:val="•"/>
      <w:lvlJc w:val="left"/>
      <w:pPr>
        <w:ind w:left="8192" w:hanging="800"/>
      </w:pPr>
      <w:rPr>
        <w:rFonts w:hint="default"/>
        <w:lang w:val="zh-CN" w:eastAsia="zh-CN" w:bidi="zh-CN"/>
      </w:rPr>
    </w:lvl>
  </w:abstractNum>
  <w:abstractNum w:abstractNumId="27">
    <w:nsid w:val="59ADCABA"/>
    <w:multiLevelType w:val="multilevel"/>
    <w:tmpl w:val="59ADCABA"/>
    <w:lvl w:ilvl="0" w:tentative="0">
      <w:start w:val="0"/>
      <w:numFmt w:val="bullet"/>
      <w:lvlText w:val="●"/>
      <w:lvlJc w:val="left"/>
      <w:pPr>
        <w:ind w:left="5" w:hanging="264"/>
      </w:pPr>
      <w:rPr>
        <w:rFonts w:hint="default" w:ascii="Arial" w:hAnsi="Arial" w:eastAsia="Arial" w:cs="Arial"/>
        <w:spacing w:val="-17"/>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28">
    <w:nsid w:val="5A241D34"/>
    <w:multiLevelType w:val="multilevel"/>
    <w:tmpl w:val="5A241D34"/>
    <w:lvl w:ilvl="0" w:tentative="0">
      <w:start w:val="0"/>
      <w:numFmt w:val="bullet"/>
      <w:lvlText w:val="●"/>
      <w:lvlJc w:val="left"/>
      <w:pPr>
        <w:ind w:left="749"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1801" w:hanging="264"/>
      </w:pPr>
      <w:rPr>
        <w:rFonts w:hint="default"/>
        <w:lang w:val="zh-CN" w:eastAsia="zh-CN" w:bidi="zh-CN"/>
      </w:rPr>
    </w:lvl>
    <w:lvl w:ilvl="3" w:tentative="0">
      <w:start w:val="0"/>
      <w:numFmt w:val="bullet"/>
      <w:lvlText w:val="•"/>
      <w:lvlJc w:val="left"/>
      <w:pPr>
        <w:ind w:left="2332" w:hanging="264"/>
      </w:pPr>
      <w:rPr>
        <w:rFonts w:hint="default"/>
        <w:lang w:val="zh-CN" w:eastAsia="zh-CN" w:bidi="zh-CN"/>
      </w:rPr>
    </w:lvl>
    <w:lvl w:ilvl="4" w:tentative="0">
      <w:start w:val="0"/>
      <w:numFmt w:val="bullet"/>
      <w:lvlText w:val="•"/>
      <w:lvlJc w:val="left"/>
      <w:pPr>
        <w:ind w:left="2863" w:hanging="264"/>
      </w:pPr>
      <w:rPr>
        <w:rFonts w:hint="default"/>
        <w:lang w:val="zh-CN" w:eastAsia="zh-CN" w:bidi="zh-CN"/>
      </w:rPr>
    </w:lvl>
    <w:lvl w:ilvl="5" w:tentative="0">
      <w:start w:val="0"/>
      <w:numFmt w:val="bullet"/>
      <w:lvlText w:val="•"/>
      <w:lvlJc w:val="left"/>
      <w:pPr>
        <w:ind w:left="3394" w:hanging="264"/>
      </w:pPr>
      <w:rPr>
        <w:rFonts w:hint="default"/>
        <w:lang w:val="zh-CN" w:eastAsia="zh-CN" w:bidi="zh-CN"/>
      </w:rPr>
    </w:lvl>
    <w:lvl w:ilvl="6" w:tentative="0">
      <w:start w:val="0"/>
      <w:numFmt w:val="bullet"/>
      <w:lvlText w:val="•"/>
      <w:lvlJc w:val="left"/>
      <w:pPr>
        <w:ind w:left="3924" w:hanging="264"/>
      </w:pPr>
      <w:rPr>
        <w:rFonts w:hint="default"/>
        <w:lang w:val="zh-CN" w:eastAsia="zh-CN" w:bidi="zh-CN"/>
      </w:rPr>
    </w:lvl>
    <w:lvl w:ilvl="7" w:tentative="0">
      <w:start w:val="0"/>
      <w:numFmt w:val="bullet"/>
      <w:lvlText w:val="•"/>
      <w:lvlJc w:val="left"/>
      <w:pPr>
        <w:ind w:left="4455" w:hanging="264"/>
      </w:pPr>
      <w:rPr>
        <w:rFonts w:hint="default"/>
        <w:lang w:val="zh-CN" w:eastAsia="zh-CN" w:bidi="zh-CN"/>
      </w:rPr>
    </w:lvl>
    <w:lvl w:ilvl="8" w:tentative="0">
      <w:start w:val="0"/>
      <w:numFmt w:val="bullet"/>
      <w:lvlText w:val="•"/>
      <w:lvlJc w:val="left"/>
      <w:pPr>
        <w:ind w:left="4986" w:hanging="264"/>
      </w:pPr>
      <w:rPr>
        <w:rFonts w:hint="default"/>
        <w:lang w:val="zh-CN" w:eastAsia="zh-CN" w:bidi="zh-CN"/>
      </w:rPr>
    </w:lvl>
  </w:abstractNum>
  <w:abstractNum w:abstractNumId="29">
    <w:nsid w:val="60382F6E"/>
    <w:multiLevelType w:val="multilevel"/>
    <w:tmpl w:val="60382F6E"/>
    <w:lvl w:ilvl="0" w:tentative="0">
      <w:start w:val="1"/>
      <w:numFmt w:val="decimal"/>
      <w:lvlText w:val="%1."/>
      <w:lvlJc w:val="left"/>
      <w:pPr>
        <w:ind w:left="1249" w:hanging="319"/>
        <w:jc w:val="left"/>
      </w:pPr>
      <w:rPr>
        <w:rFonts w:hint="default" w:ascii="仿宋" w:hAnsi="仿宋" w:eastAsia="仿宋" w:cs="仿宋"/>
        <w:spacing w:val="-4"/>
        <w:w w:val="99"/>
        <w:sz w:val="30"/>
        <w:szCs w:val="30"/>
        <w:lang w:val="zh-CN" w:eastAsia="zh-CN" w:bidi="zh-CN"/>
      </w:rPr>
    </w:lvl>
    <w:lvl w:ilvl="1" w:tentative="0">
      <w:start w:val="0"/>
      <w:numFmt w:val="bullet"/>
      <w:lvlText w:val="•"/>
      <w:lvlJc w:val="left"/>
      <w:pPr>
        <w:ind w:left="2090" w:hanging="319"/>
      </w:pPr>
      <w:rPr>
        <w:rFonts w:hint="default"/>
        <w:lang w:val="zh-CN" w:eastAsia="zh-CN" w:bidi="zh-CN"/>
      </w:rPr>
    </w:lvl>
    <w:lvl w:ilvl="2" w:tentative="0">
      <w:start w:val="0"/>
      <w:numFmt w:val="bullet"/>
      <w:lvlText w:val="•"/>
      <w:lvlJc w:val="left"/>
      <w:pPr>
        <w:ind w:left="2940" w:hanging="319"/>
      </w:pPr>
      <w:rPr>
        <w:rFonts w:hint="default"/>
        <w:lang w:val="zh-CN" w:eastAsia="zh-CN" w:bidi="zh-CN"/>
      </w:rPr>
    </w:lvl>
    <w:lvl w:ilvl="3" w:tentative="0">
      <w:start w:val="0"/>
      <w:numFmt w:val="bullet"/>
      <w:lvlText w:val="•"/>
      <w:lvlJc w:val="left"/>
      <w:pPr>
        <w:ind w:left="3790" w:hanging="319"/>
      </w:pPr>
      <w:rPr>
        <w:rFonts w:hint="default"/>
        <w:lang w:val="zh-CN" w:eastAsia="zh-CN" w:bidi="zh-CN"/>
      </w:rPr>
    </w:lvl>
    <w:lvl w:ilvl="4" w:tentative="0">
      <w:start w:val="0"/>
      <w:numFmt w:val="bullet"/>
      <w:lvlText w:val="•"/>
      <w:lvlJc w:val="left"/>
      <w:pPr>
        <w:ind w:left="4640" w:hanging="319"/>
      </w:pPr>
      <w:rPr>
        <w:rFonts w:hint="default"/>
        <w:lang w:val="zh-CN" w:eastAsia="zh-CN" w:bidi="zh-CN"/>
      </w:rPr>
    </w:lvl>
    <w:lvl w:ilvl="5" w:tentative="0">
      <w:start w:val="0"/>
      <w:numFmt w:val="bullet"/>
      <w:lvlText w:val="•"/>
      <w:lvlJc w:val="left"/>
      <w:pPr>
        <w:ind w:left="5490" w:hanging="319"/>
      </w:pPr>
      <w:rPr>
        <w:rFonts w:hint="default"/>
        <w:lang w:val="zh-CN" w:eastAsia="zh-CN" w:bidi="zh-CN"/>
      </w:rPr>
    </w:lvl>
    <w:lvl w:ilvl="6" w:tentative="0">
      <w:start w:val="0"/>
      <w:numFmt w:val="bullet"/>
      <w:lvlText w:val="•"/>
      <w:lvlJc w:val="left"/>
      <w:pPr>
        <w:ind w:left="6340" w:hanging="319"/>
      </w:pPr>
      <w:rPr>
        <w:rFonts w:hint="default"/>
        <w:lang w:val="zh-CN" w:eastAsia="zh-CN" w:bidi="zh-CN"/>
      </w:rPr>
    </w:lvl>
    <w:lvl w:ilvl="7" w:tentative="0">
      <w:start w:val="0"/>
      <w:numFmt w:val="bullet"/>
      <w:lvlText w:val="•"/>
      <w:lvlJc w:val="left"/>
      <w:pPr>
        <w:ind w:left="7190" w:hanging="319"/>
      </w:pPr>
      <w:rPr>
        <w:rFonts w:hint="default"/>
        <w:lang w:val="zh-CN" w:eastAsia="zh-CN" w:bidi="zh-CN"/>
      </w:rPr>
    </w:lvl>
    <w:lvl w:ilvl="8" w:tentative="0">
      <w:start w:val="0"/>
      <w:numFmt w:val="bullet"/>
      <w:lvlText w:val="•"/>
      <w:lvlJc w:val="left"/>
      <w:pPr>
        <w:ind w:left="8040" w:hanging="319"/>
      </w:pPr>
      <w:rPr>
        <w:rFonts w:hint="default"/>
        <w:lang w:val="zh-CN" w:eastAsia="zh-CN" w:bidi="zh-CN"/>
      </w:rPr>
    </w:lvl>
  </w:abstractNum>
  <w:abstractNum w:abstractNumId="30">
    <w:nsid w:val="629F7852"/>
    <w:multiLevelType w:val="multilevel"/>
    <w:tmpl w:val="629F7852"/>
    <w:lvl w:ilvl="0" w:tentative="0">
      <w:start w:val="1"/>
      <w:numFmt w:val="decimal"/>
      <w:lvlText w:val="（%1）"/>
      <w:lvlJc w:val="left"/>
      <w:pPr>
        <w:ind w:left="1754"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558" w:hanging="800"/>
      </w:pPr>
      <w:rPr>
        <w:rFonts w:hint="default"/>
        <w:lang w:val="zh-CN" w:eastAsia="zh-CN" w:bidi="zh-CN"/>
      </w:rPr>
    </w:lvl>
    <w:lvl w:ilvl="2" w:tentative="0">
      <w:start w:val="0"/>
      <w:numFmt w:val="bullet"/>
      <w:lvlText w:val="•"/>
      <w:lvlJc w:val="left"/>
      <w:pPr>
        <w:ind w:left="3356" w:hanging="800"/>
      </w:pPr>
      <w:rPr>
        <w:rFonts w:hint="default"/>
        <w:lang w:val="zh-CN" w:eastAsia="zh-CN" w:bidi="zh-CN"/>
      </w:rPr>
    </w:lvl>
    <w:lvl w:ilvl="3" w:tentative="0">
      <w:start w:val="0"/>
      <w:numFmt w:val="bullet"/>
      <w:lvlText w:val="•"/>
      <w:lvlJc w:val="left"/>
      <w:pPr>
        <w:ind w:left="4154" w:hanging="800"/>
      </w:pPr>
      <w:rPr>
        <w:rFonts w:hint="default"/>
        <w:lang w:val="zh-CN" w:eastAsia="zh-CN" w:bidi="zh-CN"/>
      </w:rPr>
    </w:lvl>
    <w:lvl w:ilvl="4" w:tentative="0">
      <w:start w:val="0"/>
      <w:numFmt w:val="bullet"/>
      <w:lvlText w:val="•"/>
      <w:lvlJc w:val="left"/>
      <w:pPr>
        <w:ind w:left="4952" w:hanging="800"/>
      </w:pPr>
      <w:rPr>
        <w:rFonts w:hint="default"/>
        <w:lang w:val="zh-CN" w:eastAsia="zh-CN" w:bidi="zh-CN"/>
      </w:rPr>
    </w:lvl>
    <w:lvl w:ilvl="5" w:tentative="0">
      <w:start w:val="0"/>
      <w:numFmt w:val="bullet"/>
      <w:lvlText w:val="•"/>
      <w:lvlJc w:val="left"/>
      <w:pPr>
        <w:ind w:left="5750" w:hanging="800"/>
      </w:pPr>
      <w:rPr>
        <w:rFonts w:hint="default"/>
        <w:lang w:val="zh-CN" w:eastAsia="zh-CN" w:bidi="zh-CN"/>
      </w:rPr>
    </w:lvl>
    <w:lvl w:ilvl="6" w:tentative="0">
      <w:start w:val="0"/>
      <w:numFmt w:val="bullet"/>
      <w:lvlText w:val="•"/>
      <w:lvlJc w:val="left"/>
      <w:pPr>
        <w:ind w:left="6548" w:hanging="800"/>
      </w:pPr>
      <w:rPr>
        <w:rFonts w:hint="default"/>
        <w:lang w:val="zh-CN" w:eastAsia="zh-CN" w:bidi="zh-CN"/>
      </w:rPr>
    </w:lvl>
    <w:lvl w:ilvl="7" w:tentative="0">
      <w:start w:val="0"/>
      <w:numFmt w:val="bullet"/>
      <w:lvlText w:val="•"/>
      <w:lvlJc w:val="left"/>
      <w:pPr>
        <w:ind w:left="7346" w:hanging="800"/>
      </w:pPr>
      <w:rPr>
        <w:rFonts w:hint="default"/>
        <w:lang w:val="zh-CN" w:eastAsia="zh-CN" w:bidi="zh-CN"/>
      </w:rPr>
    </w:lvl>
    <w:lvl w:ilvl="8" w:tentative="0">
      <w:start w:val="0"/>
      <w:numFmt w:val="bullet"/>
      <w:lvlText w:val="•"/>
      <w:lvlJc w:val="left"/>
      <w:pPr>
        <w:ind w:left="8144" w:hanging="800"/>
      </w:pPr>
      <w:rPr>
        <w:rFonts w:hint="default"/>
        <w:lang w:val="zh-CN" w:eastAsia="zh-CN" w:bidi="zh-CN"/>
      </w:rPr>
    </w:lvl>
  </w:abstractNum>
  <w:abstractNum w:abstractNumId="31">
    <w:nsid w:val="72183CF9"/>
    <w:multiLevelType w:val="multilevel"/>
    <w:tmpl w:val="72183CF9"/>
    <w:lvl w:ilvl="0" w:tentative="0">
      <w:start w:val="0"/>
      <w:numFmt w:val="bullet"/>
      <w:lvlText w:val="●"/>
      <w:lvlJc w:val="left"/>
      <w:pPr>
        <w:ind w:left="5" w:hanging="264"/>
      </w:pPr>
      <w:rPr>
        <w:rFonts w:hint="default" w:ascii="Arial" w:hAnsi="Arial" w:eastAsia="Arial" w:cs="Arial"/>
        <w:spacing w:val="-15"/>
        <w:w w:val="100"/>
        <w:sz w:val="24"/>
        <w:szCs w:val="24"/>
        <w:lang w:val="zh-CN" w:eastAsia="zh-CN" w:bidi="zh-CN"/>
      </w:rPr>
    </w:lvl>
    <w:lvl w:ilvl="1" w:tentative="0">
      <w:start w:val="0"/>
      <w:numFmt w:val="bullet"/>
      <w:lvlText w:val="•"/>
      <w:lvlJc w:val="left"/>
      <w:pPr>
        <w:ind w:left="604" w:hanging="264"/>
      </w:pPr>
      <w:rPr>
        <w:rFonts w:hint="default"/>
        <w:lang w:val="zh-CN" w:eastAsia="zh-CN" w:bidi="zh-CN"/>
      </w:rPr>
    </w:lvl>
    <w:lvl w:ilvl="2" w:tentative="0">
      <w:start w:val="0"/>
      <w:numFmt w:val="bullet"/>
      <w:lvlText w:val="•"/>
      <w:lvlJc w:val="left"/>
      <w:pPr>
        <w:ind w:left="1209" w:hanging="264"/>
      </w:pPr>
      <w:rPr>
        <w:rFonts w:hint="default"/>
        <w:lang w:val="zh-CN" w:eastAsia="zh-CN" w:bidi="zh-CN"/>
      </w:rPr>
    </w:lvl>
    <w:lvl w:ilvl="3" w:tentative="0">
      <w:start w:val="0"/>
      <w:numFmt w:val="bullet"/>
      <w:lvlText w:val="•"/>
      <w:lvlJc w:val="left"/>
      <w:pPr>
        <w:ind w:left="1814" w:hanging="264"/>
      </w:pPr>
      <w:rPr>
        <w:rFonts w:hint="default"/>
        <w:lang w:val="zh-CN" w:eastAsia="zh-CN" w:bidi="zh-CN"/>
      </w:rPr>
    </w:lvl>
    <w:lvl w:ilvl="4" w:tentative="0">
      <w:start w:val="0"/>
      <w:numFmt w:val="bullet"/>
      <w:lvlText w:val="•"/>
      <w:lvlJc w:val="left"/>
      <w:pPr>
        <w:ind w:left="2419" w:hanging="264"/>
      </w:pPr>
      <w:rPr>
        <w:rFonts w:hint="default"/>
        <w:lang w:val="zh-CN" w:eastAsia="zh-CN" w:bidi="zh-CN"/>
      </w:rPr>
    </w:lvl>
    <w:lvl w:ilvl="5" w:tentative="0">
      <w:start w:val="0"/>
      <w:numFmt w:val="bullet"/>
      <w:lvlText w:val="•"/>
      <w:lvlJc w:val="left"/>
      <w:pPr>
        <w:ind w:left="3024" w:hanging="264"/>
      </w:pPr>
      <w:rPr>
        <w:rFonts w:hint="default"/>
        <w:lang w:val="zh-CN" w:eastAsia="zh-CN" w:bidi="zh-CN"/>
      </w:rPr>
    </w:lvl>
    <w:lvl w:ilvl="6" w:tentative="0">
      <w:start w:val="0"/>
      <w:numFmt w:val="bullet"/>
      <w:lvlText w:val="•"/>
      <w:lvlJc w:val="left"/>
      <w:pPr>
        <w:ind w:left="3628" w:hanging="264"/>
      </w:pPr>
      <w:rPr>
        <w:rFonts w:hint="default"/>
        <w:lang w:val="zh-CN" w:eastAsia="zh-CN" w:bidi="zh-CN"/>
      </w:rPr>
    </w:lvl>
    <w:lvl w:ilvl="7" w:tentative="0">
      <w:start w:val="0"/>
      <w:numFmt w:val="bullet"/>
      <w:lvlText w:val="•"/>
      <w:lvlJc w:val="left"/>
      <w:pPr>
        <w:ind w:left="4233" w:hanging="264"/>
      </w:pPr>
      <w:rPr>
        <w:rFonts w:hint="default"/>
        <w:lang w:val="zh-CN" w:eastAsia="zh-CN" w:bidi="zh-CN"/>
      </w:rPr>
    </w:lvl>
    <w:lvl w:ilvl="8" w:tentative="0">
      <w:start w:val="0"/>
      <w:numFmt w:val="bullet"/>
      <w:lvlText w:val="•"/>
      <w:lvlJc w:val="left"/>
      <w:pPr>
        <w:ind w:left="4838" w:hanging="264"/>
      </w:pPr>
      <w:rPr>
        <w:rFonts w:hint="default"/>
        <w:lang w:val="zh-CN" w:eastAsia="zh-CN" w:bidi="zh-CN"/>
      </w:rPr>
    </w:lvl>
  </w:abstractNum>
  <w:abstractNum w:abstractNumId="32">
    <w:nsid w:val="7C246926"/>
    <w:multiLevelType w:val="multilevel"/>
    <w:tmpl w:val="7C246926"/>
    <w:lvl w:ilvl="0" w:tentative="0">
      <w:start w:val="1"/>
      <w:numFmt w:val="decimal"/>
      <w:lvlText w:val="%1)"/>
      <w:lvlJc w:val="left"/>
      <w:pPr>
        <w:ind w:left="1275"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26" w:hanging="322"/>
      </w:pPr>
      <w:rPr>
        <w:rFonts w:hint="default"/>
        <w:lang w:val="zh-CN" w:eastAsia="zh-CN" w:bidi="zh-CN"/>
      </w:rPr>
    </w:lvl>
    <w:lvl w:ilvl="2" w:tentative="0">
      <w:start w:val="0"/>
      <w:numFmt w:val="bullet"/>
      <w:lvlText w:val="•"/>
      <w:lvlJc w:val="left"/>
      <w:pPr>
        <w:ind w:left="2972" w:hanging="322"/>
      </w:pPr>
      <w:rPr>
        <w:rFonts w:hint="default"/>
        <w:lang w:val="zh-CN" w:eastAsia="zh-CN" w:bidi="zh-CN"/>
      </w:rPr>
    </w:lvl>
    <w:lvl w:ilvl="3" w:tentative="0">
      <w:start w:val="0"/>
      <w:numFmt w:val="bullet"/>
      <w:lvlText w:val="•"/>
      <w:lvlJc w:val="left"/>
      <w:pPr>
        <w:ind w:left="3818" w:hanging="322"/>
      </w:pPr>
      <w:rPr>
        <w:rFonts w:hint="default"/>
        <w:lang w:val="zh-CN" w:eastAsia="zh-CN" w:bidi="zh-CN"/>
      </w:rPr>
    </w:lvl>
    <w:lvl w:ilvl="4" w:tentative="0">
      <w:start w:val="0"/>
      <w:numFmt w:val="bullet"/>
      <w:lvlText w:val="•"/>
      <w:lvlJc w:val="left"/>
      <w:pPr>
        <w:ind w:left="4664" w:hanging="322"/>
      </w:pPr>
      <w:rPr>
        <w:rFonts w:hint="default"/>
        <w:lang w:val="zh-CN" w:eastAsia="zh-CN" w:bidi="zh-CN"/>
      </w:rPr>
    </w:lvl>
    <w:lvl w:ilvl="5" w:tentative="0">
      <w:start w:val="0"/>
      <w:numFmt w:val="bullet"/>
      <w:lvlText w:val="•"/>
      <w:lvlJc w:val="left"/>
      <w:pPr>
        <w:ind w:left="5510" w:hanging="322"/>
      </w:pPr>
      <w:rPr>
        <w:rFonts w:hint="default"/>
        <w:lang w:val="zh-CN" w:eastAsia="zh-CN" w:bidi="zh-CN"/>
      </w:rPr>
    </w:lvl>
    <w:lvl w:ilvl="6" w:tentative="0">
      <w:start w:val="0"/>
      <w:numFmt w:val="bullet"/>
      <w:lvlText w:val="•"/>
      <w:lvlJc w:val="left"/>
      <w:pPr>
        <w:ind w:left="6356" w:hanging="322"/>
      </w:pPr>
      <w:rPr>
        <w:rFonts w:hint="default"/>
        <w:lang w:val="zh-CN" w:eastAsia="zh-CN" w:bidi="zh-CN"/>
      </w:rPr>
    </w:lvl>
    <w:lvl w:ilvl="7" w:tentative="0">
      <w:start w:val="0"/>
      <w:numFmt w:val="bullet"/>
      <w:lvlText w:val="•"/>
      <w:lvlJc w:val="left"/>
      <w:pPr>
        <w:ind w:left="7202" w:hanging="322"/>
      </w:pPr>
      <w:rPr>
        <w:rFonts w:hint="default"/>
        <w:lang w:val="zh-CN" w:eastAsia="zh-CN" w:bidi="zh-CN"/>
      </w:rPr>
    </w:lvl>
    <w:lvl w:ilvl="8" w:tentative="0">
      <w:start w:val="0"/>
      <w:numFmt w:val="bullet"/>
      <w:lvlText w:val="•"/>
      <w:lvlJc w:val="left"/>
      <w:pPr>
        <w:ind w:left="8048" w:hanging="322"/>
      </w:pPr>
      <w:rPr>
        <w:rFonts w:hint="default"/>
        <w:lang w:val="zh-CN" w:eastAsia="zh-CN" w:bidi="zh-CN"/>
      </w:rPr>
    </w:lvl>
  </w:abstractNum>
  <w:abstractNum w:abstractNumId="33">
    <w:nsid w:val="7DEC2089"/>
    <w:multiLevelType w:val="multilevel"/>
    <w:tmpl w:val="7DEC2089"/>
    <w:lvl w:ilvl="0" w:tentative="0">
      <w:start w:val="1"/>
      <w:numFmt w:val="decimal"/>
      <w:lvlText w:val="%1."/>
      <w:lvlJc w:val="left"/>
      <w:pPr>
        <w:ind w:left="1266" w:hanging="322"/>
        <w:jc w:val="righ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108" w:hanging="322"/>
      </w:pPr>
      <w:rPr>
        <w:rFonts w:hint="default"/>
        <w:lang w:val="zh-CN" w:eastAsia="zh-CN" w:bidi="zh-CN"/>
      </w:rPr>
    </w:lvl>
    <w:lvl w:ilvl="2" w:tentative="0">
      <w:start w:val="0"/>
      <w:numFmt w:val="bullet"/>
      <w:lvlText w:val="•"/>
      <w:lvlJc w:val="left"/>
      <w:pPr>
        <w:ind w:left="2956" w:hanging="322"/>
      </w:pPr>
      <w:rPr>
        <w:rFonts w:hint="default"/>
        <w:lang w:val="zh-CN" w:eastAsia="zh-CN" w:bidi="zh-CN"/>
      </w:rPr>
    </w:lvl>
    <w:lvl w:ilvl="3" w:tentative="0">
      <w:start w:val="0"/>
      <w:numFmt w:val="bullet"/>
      <w:lvlText w:val="•"/>
      <w:lvlJc w:val="left"/>
      <w:pPr>
        <w:ind w:left="3804" w:hanging="322"/>
      </w:pPr>
      <w:rPr>
        <w:rFonts w:hint="default"/>
        <w:lang w:val="zh-CN" w:eastAsia="zh-CN" w:bidi="zh-CN"/>
      </w:rPr>
    </w:lvl>
    <w:lvl w:ilvl="4" w:tentative="0">
      <w:start w:val="0"/>
      <w:numFmt w:val="bullet"/>
      <w:lvlText w:val="•"/>
      <w:lvlJc w:val="left"/>
      <w:pPr>
        <w:ind w:left="4652" w:hanging="322"/>
      </w:pPr>
      <w:rPr>
        <w:rFonts w:hint="default"/>
        <w:lang w:val="zh-CN" w:eastAsia="zh-CN" w:bidi="zh-CN"/>
      </w:rPr>
    </w:lvl>
    <w:lvl w:ilvl="5" w:tentative="0">
      <w:start w:val="0"/>
      <w:numFmt w:val="bullet"/>
      <w:lvlText w:val="•"/>
      <w:lvlJc w:val="left"/>
      <w:pPr>
        <w:ind w:left="5500" w:hanging="322"/>
      </w:pPr>
      <w:rPr>
        <w:rFonts w:hint="default"/>
        <w:lang w:val="zh-CN" w:eastAsia="zh-CN" w:bidi="zh-CN"/>
      </w:rPr>
    </w:lvl>
    <w:lvl w:ilvl="6" w:tentative="0">
      <w:start w:val="0"/>
      <w:numFmt w:val="bullet"/>
      <w:lvlText w:val="•"/>
      <w:lvlJc w:val="left"/>
      <w:pPr>
        <w:ind w:left="6348" w:hanging="322"/>
      </w:pPr>
      <w:rPr>
        <w:rFonts w:hint="default"/>
        <w:lang w:val="zh-CN" w:eastAsia="zh-CN" w:bidi="zh-CN"/>
      </w:rPr>
    </w:lvl>
    <w:lvl w:ilvl="7" w:tentative="0">
      <w:start w:val="0"/>
      <w:numFmt w:val="bullet"/>
      <w:lvlText w:val="•"/>
      <w:lvlJc w:val="left"/>
      <w:pPr>
        <w:ind w:left="7196" w:hanging="322"/>
      </w:pPr>
      <w:rPr>
        <w:rFonts w:hint="default"/>
        <w:lang w:val="zh-CN" w:eastAsia="zh-CN" w:bidi="zh-CN"/>
      </w:rPr>
    </w:lvl>
    <w:lvl w:ilvl="8" w:tentative="0">
      <w:start w:val="0"/>
      <w:numFmt w:val="bullet"/>
      <w:lvlText w:val="•"/>
      <w:lvlJc w:val="left"/>
      <w:pPr>
        <w:ind w:left="8044" w:hanging="322"/>
      </w:pPr>
      <w:rPr>
        <w:rFonts w:hint="default"/>
        <w:lang w:val="zh-CN" w:eastAsia="zh-CN" w:bidi="zh-CN"/>
      </w:rPr>
    </w:lvl>
  </w:abstractNum>
  <w:num w:numId="1">
    <w:abstractNumId w:val="14"/>
  </w:num>
  <w:num w:numId="2">
    <w:abstractNumId w:val="9"/>
  </w:num>
  <w:num w:numId="3">
    <w:abstractNumId w:val="27"/>
  </w:num>
  <w:num w:numId="4">
    <w:abstractNumId w:val="7"/>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8"/>
  </w:num>
  <w:num w:numId="14">
    <w:abstractNumId w:val="24"/>
  </w:num>
  <w:num w:numId="15">
    <w:abstractNumId w:val="12"/>
  </w:num>
  <w:num w:numId="16">
    <w:abstractNumId w:val="19"/>
  </w:num>
  <w:num w:numId="17">
    <w:abstractNumId w:val="11"/>
  </w:num>
  <w:num w:numId="18">
    <w:abstractNumId w:val="10"/>
  </w:num>
  <w:num w:numId="19">
    <w:abstractNumId w:val="4"/>
  </w:num>
  <w:num w:numId="20">
    <w:abstractNumId w:val="23"/>
  </w:num>
  <w:num w:numId="21">
    <w:abstractNumId w:val="29"/>
  </w:num>
  <w:num w:numId="22">
    <w:abstractNumId w:val="17"/>
  </w:num>
  <w:num w:numId="23">
    <w:abstractNumId w:val="22"/>
  </w:num>
  <w:num w:numId="24">
    <w:abstractNumId w:val="5"/>
  </w:num>
  <w:num w:numId="25">
    <w:abstractNumId w:val="32"/>
  </w:num>
  <w:num w:numId="26">
    <w:abstractNumId w:val="30"/>
  </w:num>
  <w:num w:numId="27">
    <w:abstractNumId w:val="3"/>
  </w:num>
  <w:num w:numId="28">
    <w:abstractNumId w:val="26"/>
  </w:num>
  <w:num w:numId="29">
    <w:abstractNumId w:val="1"/>
  </w:num>
  <w:num w:numId="30">
    <w:abstractNumId w:val="33"/>
  </w:num>
  <w:num w:numId="31">
    <w:abstractNumId w:val="0"/>
  </w:num>
  <w:num w:numId="32">
    <w:abstractNumId w:val="18"/>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zc1M2IwNTEyZWZlZDJmMWRjMGRlOWNlY2Q0NDEifQ=="/>
  </w:docVars>
  <w:rsids>
    <w:rsidRoot w:val="00000000"/>
    <w:rsid w:val="03CD7354"/>
    <w:rsid w:val="0B3F236E"/>
    <w:rsid w:val="13E75E7D"/>
    <w:rsid w:val="219D1784"/>
    <w:rsid w:val="309E5043"/>
    <w:rsid w:val="317978A9"/>
    <w:rsid w:val="535626E8"/>
    <w:rsid w:val="62C217B6"/>
    <w:rsid w:val="6B47629C"/>
    <w:rsid w:val="71215290"/>
    <w:rsid w:val="75AB73B0"/>
    <w:rsid w:val="FFFF3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
      <w:ind w:left="913"/>
      <w:outlineLvl w:val="1"/>
    </w:pPr>
    <w:rPr>
      <w:rFonts w:ascii="楷体" w:hAnsi="楷体" w:eastAsia="楷体" w:cs="楷体"/>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5"/>
      <w:ind w:left="313"/>
    </w:pPr>
    <w:rPr>
      <w:rFonts w:ascii="仿宋" w:hAnsi="仿宋" w:eastAsia="仿宋" w:cs="仿宋"/>
      <w:sz w:val="32"/>
      <w:szCs w:val="32"/>
      <w:lang w:val="zh-CN" w:eastAsia="zh-CN" w:bidi="zh-CN"/>
    </w:rPr>
  </w:style>
  <w:style w:type="paragraph" w:styleId="4">
    <w:name w:val="toc 3"/>
    <w:basedOn w:val="1"/>
    <w:next w:val="1"/>
    <w:qFormat/>
    <w:uiPriority w:val="1"/>
    <w:pPr>
      <w:spacing w:before="170"/>
      <w:ind w:right="791"/>
      <w:jc w:val="right"/>
    </w:pPr>
    <w:rPr>
      <w:rFonts w:ascii="宋体" w:hAnsi="宋体" w:eastAsia="宋体" w:cs="宋体"/>
      <w:b/>
      <w:bCs/>
      <w:i/>
      <w:lang w:val="zh-CN" w:eastAsia="zh-CN" w:bidi="zh-CN"/>
    </w:rPr>
  </w:style>
  <w:style w:type="paragraph" w:styleId="5">
    <w:name w:val="toc 1"/>
    <w:basedOn w:val="1"/>
    <w:next w:val="1"/>
    <w:qFormat/>
    <w:uiPriority w:val="1"/>
    <w:pPr>
      <w:spacing w:before="170"/>
      <w:ind w:right="792"/>
      <w:jc w:val="right"/>
    </w:pPr>
    <w:rPr>
      <w:rFonts w:ascii="宋体" w:hAnsi="宋体" w:eastAsia="宋体" w:cs="宋体"/>
      <w:b/>
      <w:bCs/>
      <w:sz w:val="30"/>
      <w:szCs w:val="30"/>
      <w:lang w:val="zh-CN" w:eastAsia="zh-CN" w:bidi="zh-CN"/>
    </w:rPr>
  </w:style>
  <w:style w:type="paragraph" w:styleId="6">
    <w:name w:val="toc 2"/>
    <w:basedOn w:val="1"/>
    <w:next w:val="1"/>
    <w:qFormat/>
    <w:uiPriority w:val="1"/>
    <w:pPr>
      <w:spacing w:before="170"/>
      <w:ind w:right="790"/>
      <w:jc w:val="right"/>
    </w:pPr>
    <w:rPr>
      <w:rFonts w:ascii="宋体" w:hAnsi="宋体" w:eastAsia="宋体" w:cs="宋体"/>
      <w:sz w:val="30"/>
      <w:szCs w:val="30"/>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
      <w:ind w:left="1528" w:hanging="334"/>
    </w:pPr>
    <w:rPr>
      <w:rFonts w:ascii="仿宋" w:hAnsi="仿宋" w:eastAsia="仿宋" w:cs="仿宋"/>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7036</Words>
  <Characters>7243</Characters>
  <TotalTime>1</TotalTime>
  <ScaleCrop>false</ScaleCrop>
  <LinksUpToDate>false</LinksUpToDate>
  <CharactersWithSpaces>7497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2023-03-14T08:59:00Z</dcterms:created>
  <dc:creator>Administrator</dc:creator>
  <cp:lastModifiedBy>greatwall</cp:lastModifiedBy>
  <dcterms:modified xsi:type="dcterms:W3CDTF">2023-03-16T15:40:38Z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WPS 文字</vt:lpwstr>
  </property>
  <property fmtid="{D5CDD505-2E9C-101B-9397-08002B2CF9AE}" pid="4" name="LastSaved">
    <vt:filetime>2023-03-14T00:00:00Z</vt:filetime>
  </property>
  <property fmtid="{D5CDD505-2E9C-101B-9397-08002B2CF9AE}" pid="5" name="KSOProductBuildVer">
    <vt:lpwstr>2052-11.8.2.10458</vt:lpwstr>
  </property>
  <property fmtid="{D5CDD505-2E9C-101B-9397-08002B2CF9AE}" pid="6" name="ICV">
    <vt:lpwstr>6E86AA461A104DB6AE48106B236C85B4</vt:lpwstr>
  </property>
</Properties>
</file>