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济源示范区人力资源和社会保障局关于调整部分失业保险政策有关事项的通知</w:t>
      </w:r>
    </w:p>
    <w:p>
      <w:pPr>
        <w:jc w:val="both"/>
        <w:rPr>
          <w:rFonts w:hint="eastAsia" w:asciiTheme="majorEastAsia" w:hAnsiTheme="majorEastAsia" w:eastAsiaTheme="majorEastAsia" w:cstheme="majorEastAsia"/>
          <w:sz w:val="44"/>
          <w:szCs w:val="44"/>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right="0"/>
        <w:jc w:val="left"/>
        <w:textAlignment w:val="auto"/>
        <w:rPr>
          <w:rFonts w:ascii="仿宋_GB2312" w:hAnsi="sans-serif" w:eastAsia="仿宋_GB2312" w:cs="仿宋_GB2312"/>
          <w:i w:val="0"/>
          <w:iCs w:val="0"/>
          <w:caps w:val="0"/>
          <w:color w:val="000000"/>
          <w:spacing w:val="0"/>
          <w:kern w:val="0"/>
          <w:sz w:val="32"/>
          <w:szCs w:val="32"/>
          <w:lang w:val="en-US" w:eastAsia="zh-CN" w:bidi="ar"/>
        </w:rPr>
      </w:pPr>
      <w:r>
        <w:rPr>
          <w:rFonts w:ascii="仿宋_GB2312" w:hAnsi="sans-serif" w:eastAsia="仿宋_GB2312" w:cs="仿宋_GB2312"/>
          <w:i w:val="0"/>
          <w:iCs w:val="0"/>
          <w:caps w:val="0"/>
          <w:color w:val="000000"/>
          <w:spacing w:val="0"/>
          <w:kern w:val="0"/>
          <w:sz w:val="32"/>
          <w:szCs w:val="32"/>
          <w:lang w:val="en-US" w:eastAsia="zh-CN" w:bidi="ar"/>
        </w:rPr>
        <w:t>局机关各科室，局属各单位：</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right="0" w:firstLine="640" w:firstLineChars="200"/>
        <w:jc w:val="lef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2020年以来，我局认真贯彻落实国家、省、示范区“六稳”“六保”决策部署，将扩大失业保险保障范围作为保民生的重点举措，有效发挥了特殊时期兜牢民生底线、确保失业人员基本生活的政策作用。但由于我市失业保险基金历年滚存结余少，失业保险基金严重透支，基金备付期限已不足三个月，严重影响我市失业保险工作正常开展。为切实保障我市失业保险基金安全运营，根据省人社厅有关精神，结合当前我市失业保险基金结余不足的实际情况，现对我市失业保险金、失业补助金、失业农民工保障等扩围保生活政策调整如下：</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kern w:val="0"/>
          <w:sz w:val="32"/>
          <w:szCs w:val="32"/>
          <w:lang w:val="en-US" w:eastAsia="zh-CN" w:bidi="ar"/>
        </w:rPr>
        <w:t> </w:t>
      </w:r>
      <w:r>
        <w:rPr>
          <w:rFonts w:hint="eastAsia" w:ascii="黑体" w:hAnsi="宋体" w:eastAsia="黑体" w:cs="黑体"/>
          <w:i w:val="0"/>
          <w:iCs w:val="0"/>
          <w:caps w:val="0"/>
          <w:color w:val="000000"/>
          <w:spacing w:val="0"/>
          <w:kern w:val="0"/>
          <w:sz w:val="32"/>
          <w:szCs w:val="32"/>
          <w:lang w:val="en-US" w:eastAsia="zh-CN" w:bidi="ar"/>
        </w:rPr>
        <w:t>一、关于失业补助金申领</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 (一</w:t>
      </w:r>
      <w:r>
        <w:rPr>
          <w:rFonts w:hint="eastAsia" w:ascii="宋体" w:hAnsi="宋体" w:eastAsia="宋体" w:cs="宋体"/>
          <w:i w:val="0"/>
          <w:iCs w:val="0"/>
          <w:caps w:val="0"/>
          <w:color w:val="000000"/>
          <w:spacing w:val="0"/>
          <w:kern w:val="0"/>
          <w:sz w:val="32"/>
          <w:szCs w:val="32"/>
          <w:lang w:val="en-US" w:eastAsia="zh-CN" w:bidi="ar"/>
        </w:rPr>
        <w:t>)</w:t>
      </w:r>
      <w:r>
        <w:rPr>
          <w:rFonts w:hint="eastAsia" w:ascii="仿宋_GB2312" w:hAnsi="sans-serif" w:eastAsia="仿宋_GB2312" w:cs="仿宋_GB2312"/>
          <w:i w:val="0"/>
          <w:iCs w:val="0"/>
          <w:caps w:val="0"/>
          <w:color w:val="000000"/>
          <w:spacing w:val="0"/>
          <w:kern w:val="0"/>
          <w:sz w:val="32"/>
          <w:szCs w:val="32"/>
          <w:lang w:val="en-US" w:eastAsia="zh-CN" w:bidi="ar"/>
        </w:rPr>
        <w:t>自本文件下发之日起，</w:t>
      </w:r>
      <w:r>
        <w:rPr>
          <w:rFonts w:hint="eastAsia" w:ascii="宋体" w:hAnsi="宋体" w:eastAsia="宋体" w:cs="宋体"/>
          <w:i w:val="0"/>
          <w:iCs w:val="0"/>
          <w:caps w:val="0"/>
          <w:color w:val="000000"/>
          <w:spacing w:val="0"/>
          <w:kern w:val="0"/>
          <w:sz w:val="32"/>
          <w:szCs w:val="32"/>
          <w:lang w:val="en-US" w:eastAsia="zh-CN" w:bidi="ar"/>
        </w:rPr>
        <w:t>2020</w:t>
      </w:r>
      <w:r>
        <w:rPr>
          <w:rFonts w:hint="eastAsia" w:ascii="仿宋_GB2312" w:hAnsi="sans-serif" w:eastAsia="仿宋_GB2312" w:cs="仿宋_GB2312"/>
          <w:i w:val="0"/>
          <w:iCs w:val="0"/>
          <w:caps w:val="0"/>
          <w:color w:val="000000"/>
          <w:spacing w:val="0"/>
          <w:kern w:val="0"/>
          <w:sz w:val="32"/>
          <w:szCs w:val="32"/>
          <w:lang w:val="en-US" w:eastAsia="zh-CN" w:bidi="ar"/>
        </w:rPr>
        <w:t>年</w:t>
      </w:r>
      <w:r>
        <w:rPr>
          <w:rFonts w:hint="eastAsia" w:ascii="宋体" w:hAnsi="宋体" w:eastAsia="宋体" w:cs="宋体"/>
          <w:i w:val="0"/>
          <w:iCs w:val="0"/>
          <w:caps w:val="0"/>
          <w:color w:val="000000"/>
          <w:spacing w:val="0"/>
          <w:kern w:val="0"/>
          <w:sz w:val="32"/>
          <w:szCs w:val="32"/>
          <w:lang w:val="en-US" w:eastAsia="zh-CN" w:bidi="ar"/>
        </w:rPr>
        <w:t>3</w:t>
      </w:r>
      <w:r>
        <w:rPr>
          <w:rFonts w:hint="eastAsia" w:ascii="仿宋_GB2312" w:hAnsi="sans-serif" w:eastAsia="仿宋_GB2312" w:cs="仿宋_GB2312"/>
          <w:i w:val="0"/>
          <w:iCs w:val="0"/>
          <w:caps w:val="0"/>
          <w:color w:val="000000"/>
          <w:spacing w:val="0"/>
          <w:kern w:val="0"/>
          <w:sz w:val="32"/>
          <w:szCs w:val="32"/>
          <w:lang w:val="en-US" w:eastAsia="zh-CN" w:bidi="ar"/>
        </w:rPr>
        <w:t>月至</w:t>
      </w:r>
      <w:r>
        <w:rPr>
          <w:rFonts w:hint="eastAsia" w:ascii="宋体" w:hAnsi="宋体" w:eastAsia="宋体" w:cs="宋体"/>
          <w:i w:val="0"/>
          <w:iCs w:val="0"/>
          <w:caps w:val="0"/>
          <w:color w:val="000000"/>
          <w:spacing w:val="0"/>
          <w:kern w:val="0"/>
          <w:sz w:val="32"/>
          <w:szCs w:val="32"/>
          <w:lang w:val="en-US" w:eastAsia="zh-CN" w:bidi="ar"/>
        </w:rPr>
        <w:t>12</w:t>
      </w:r>
      <w:r>
        <w:rPr>
          <w:rFonts w:hint="eastAsia" w:ascii="仿宋_GB2312" w:hAnsi="sans-serif" w:eastAsia="仿宋_GB2312" w:cs="仿宋_GB2312"/>
          <w:i w:val="0"/>
          <w:iCs w:val="0"/>
          <w:caps w:val="0"/>
          <w:color w:val="000000"/>
          <w:spacing w:val="0"/>
          <w:kern w:val="0"/>
          <w:sz w:val="32"/>
          <w:szCs w:val="32"/>
          <w:lang w:val="en-US" w:eastAsia="zh-CN" w:bidi="ar"/>
        </w:rPr>
        <w:t>月，领取失业保险金期满仍未就业的失业人员、不符合领取失业保险金条件（即：因本人原因解除劳动关系或参保缴费不足</w:t>
      </w:r>
      <w:r>
        <w:rPr>
          <w:rFonts w:hint="eastAsia" w:ascii="宋体" w:hAnsi="宋体" w:eastAsia="宋体" w:cs="宋体"/>
          <w:i w:val="0"/>
          <w:iCs w:val="0"/>
          <w:caps w:val="0"/>
          <w:color w:val="000000"/>
          <w:spacing w:val="0"/>
          <w:kern w:val="0"/>
          <w:sz w:val="32"/>
          <w:szCs w:val="32"/>
          <w:lang w:val="en-US" w:eastAsia="zh-CN" w:bidi="ar"/>
        </w:rPr>
        <w:t>1</w:t>
      </w:r>
      <w:r>
        <w:rPr>
          <w:rFonts w:hint="eastAsia" w:ascii="仿宋_GB2312" w:hAnsi="sans-serif" w:eastAsia="仿宋_GB2312" w:cs="仿宋_GB2312"/>
          <w:i w:val="0"/>
          <w:iCs w:val="0"/>
          <w:caps w:val="0"/>
          <w:color w:val="000000"/>
          <w:spacing w:val="0"/>
          <w:kern w:val="0"/>
          <w:sz w:val="32"/>
          <w:szCs w:val="32"/>
          <w:lang w:val="en-US" w:eastAsia="zh-CN" w:bidi="ar"/>
        </w:rPr>
        <w:t>年）的参保失业人员（不含参保不足</w:t>
      </w:r>
      <w:r>
        <w:rPr>
          <w:rFonts w:hint="eastAsia" w:ascii="宋体" w:hAnsi="宋体" w:eastAsia="宋体" w:cs="宋体"/>
          <w:i w:val="0"/>
          <w:iCs w:val="0"/>
          <w:caps w:val="0"/>
          <w:color w:val="000000"/>
          <w:spacing w:val="0"/>
          <w:kern w:val="0"/>
          <w:sz w:val="32"/>
          <w:szCs w:val="32"/>
          <w:lang w:val="en-US" w:eastAsia="zh-CN" w:bidi="ar"/>
        </w:rPr>
        <w:t>1</w:t>
      </w:r>
      <w:r>
        <w:rPr>
          <w:rFonts w:hint="eastAsia" w:ascii="仿宋_GB2312" w:hAnsi="sans-serif" w:eastAsia="仿宋_GB2312" w:cs="仿宋_GB2312"/>
          <w:i w:val="0"/>
          <w:iCs w:val="0"/>
          <w:caps w:val="0"/>
          <w:color w:val="000000"/>
          <w:spacing w:val="0"/>
          <w:kern w:val="0"/>
          <w:sz w:val="32"/>
          <w:szCs w:val="32"/>
          <w:lang w:val="en-US" w:eastAsia="zh-CN" w:bidi="ar"/>
        </w:rPr>
        <w:t>年个人不缴费的农民合同制工人），可申领</w:t>
      </w:r>
      <w:r>
        <w:rPr>
          <w:rFonts w:hint="eastAsia" w:ascii="宋体" w:hAnsi="宋体" w:eastAsia="宋体" w:cs="宋体"/>
          <w:i w:val="0"/>
          <w:iCs w:val="0"/>
          <w:caps w:val="0"/>
          <w:color w:val="000000"/>
          <w:spacing w:val="0"/>
          <w:kern w:val="0"/>
          <w:sz w:val="32"/>
          <w:szCs w:val="32"/>
          <w:lang w:val="en-US" w:eastAsia="zh-CN" w:bidi="ar"/>
        </w:rPr>
        <w:t>6</w:t>
      </w:r>
      <w:r>
        <w:rPr>
          <w:rFonts w:hint="eastAsia" w:ascii="仿宋_GB2312" w:hAnsi="sans-serif" w:eastAsia="仿宋_GB2312" w:cs="仿宋_GB2312"/>
          <w:i w:val="0"/>
          <w:iCs w:val="0"/>
          <w:caps w:val="0"/>
          <w:color w:val="000000"/>
          <w:spacing w:val="0"/>
          <w:kern w:val="0"/>
          <w:sz w:val="32"/>
          <w:szCs w:val="32"/>
          <w:lang w:val="en-US" w:eastAsia="zh-CN" w:bidi="ar"/>
        </w:rPr>
        <w:t>个月的失业补助金，办理期限最长可延至2021年</w:t>
      </w:r>
      <w:r>
        <w:rPr>
          <w:rFonts w:hint="eastAsia" w:ascii="宋体" w:hAnsi="宋体" w:eastAsia="宋体" w:cs="宋体"/>
          <w:i w:val="0"/>
          <w:iCs w:val="0"/>
          <w:caps w:val="0"/>
          <w:color w:val="000000"/>
          <w:spacing w:val="0"/>
          <w:kern w:val="0"/>
          <w:sz w:val="32"/>
          <w:szCs w:val="32"/>
          <w:lang w:val="en-US" w:eastAsia="zh-CN" w:bidi="ar"/>
        </w:rPr>
        <w:t>6</w:t>
      </w:r>
      <w:r>
        <w:rPr>
          <w:rFonts w:hint="eastAsia" w:ascii="仿宋_GB2312" w:hAnsi="sans-serif" w:eastAsia="仿宋_GB2312" w:cs="仿宋_GB2312"/>
          <w:i w:val="0"/>
          <w:iCs w:val="0"/>
          <w:caps w:val="0"/>
          <w:color w:val="000000"/>
          <w:spacing w:val="0"/>
          <w:kern w:val="0"/>
          <w:sz w:val="32"/>
          <w:szCs w:val="32"/>
          <w:lang w:val="en-US" w:eastAsia="zh-CN" w:bidi="ar"/>
        </w:rPr>
        <w:t>月底。基金备付期不足</w:t>
      </w:r>
      <w:r>
        <w:rPr>
          <w:rFonts w:hint="eastAsia" w:ascii="宋体" w:hAnsi="宋体" w:eastAsia="宋体" w:cs="宋体"/>
          <w:i w:val="0"/>
          <w:iCs w:val="0"/>
          <w:caps w:val="0"/>
          <w:color w:val="000000"/>
          <w:spacing w:val="0"/>
          <w:kern w:val="0"/>
          <w:sz w:val="32"/>
          <w:szCs w:val="32"/>
          <w:lang w:val="en-US" w:eastAsia="zh-CN" w:bidi="ar"/>
        </w:rPr>
        <w:t>12</w:t>
      </w:r>
      <w:r>
        <w:rPr>
          <w:rFonts w:hint="eastAsia" w:ascii="仿宋_GB2312" w:hAnsi="sans-serif" w:eastAsia="仿宋_GB2312" w:cs="仿宋_GB2312"/>
          <w:i w:val="0"/>
          <w:iCs w:val="0"/>
          <w:caps w:val="0"/>
          <w:color w:val="000000"/>
          <w:spacing w:val="0"/>
          <w:kern w:val="0"/>
          <w:sz w:val="32"/>
          <w:szCs w:val="32"/>
          <w:lang w:val="en-US" w:eastAsia="zh-CN" w:bidi="ar"/>
        </w:rPr>
        <w:t>月时，暂停执行。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（二）领取失业补助金的失业人员出现下列情况之一的，停止发放失业补助金：</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（1）取得工商营业执照的人员；</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（2）已实现灵活就业且享受社保补贴的人员；</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（3）在外省市被用人单位招用或参加社会保险的人员；</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（4）国家、省规定的其它情形。</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三）失业保险关系省内转迁的失业人员，符合领取失业补助金条件的，在失业保险关系转出地或转入地均可申领；失业保险关系跨省转迁的失业人员，符合领取失业补助金领取条件的，仍参照《河南省人力资源和社会保障厅关于失业保险扩围相关政策的补充通知》（豫人社办〔2020〕</w:t>
      </w:r>
      <w:r>
        <w:rPr>
          <w:rFonts w:hint="eastAsia" w:ascii="宋体" w:hAnsi="宋体" w:eastAsia="宋体" w:cs="宋体"/>
          <w:i w:val="0"/>
          <w:iCs w:val="0"/>
          <w:caps w:val="0"/>
          <w:color w:val="000000"/>
          <w:spacing w:val="0"/>
          <w:kern w:val="0"/>
          <w:sz w:val="32"/>
          <w:szCs w:val="32"/>
          <w:lang w:val="en-US" w:eastAsia="zh-CN" w:bidi="ar"/>
        </w:rPr>
        <w:t>91</w:t>
      </w:r>
      <w:r>
        <w:rPr>
          <w:rFonts w:hint="eastAsia" w:ascii="仿宋_GB2312" w:hAnsi="sans-serif" w:eastAsia="仿宋_GB2312" w:cs="仿宋_GB2312"/>
          <w:i w:val="0"/>
          <w:iCs w:val="0"/>
          <w:caps w:val="0"/>
          <w:color w:val="000000"/>
          <w:spacing w:val="0"/>
          <w:kern w:val="0"/>
          <w:sz w:val="32"/>
          <w:szCs w:val="32"/>
          <w:lang w:val="en-US" w:eastAsia="zh-CN" w:bidi="ar"/>
        </w:rPr>
        <w:t>号）相关规定执行。</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二、关于失业保险金60日申领期限</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自2021年</w:t>
      </w:r>
      <w:r>
        <w:rPr>
          <w:rFonts w:hint="eastAsia" w:ascii="宋体" w:hAnsi="宋体" w:eastAsia="宋体" w:cs="宋体"/>
          <w:i w:val="0"/>
          <w:iCs w:val="0"/>
          <w:caps w:val="0"/>
          <w:color w:val="000000"/>
          <w:spacing w:val="0"/>
          <w:kern w:val="0"/>
          <w:sz w:val="32"/>
          <w:szCs w:val="32"/>
          <w:lang w:val="en-US" w:eastAsia="zh-CN" w:bidi="ar"/>
        </w:rPr>
        <w:t>1</w:t>
      </w:r>
      <w:r>
        <w:rPr>
          <w:rFonts w:hint="eastAsia" w:ascii="仿宋_GB2312" w:hAnsi="sans-serif" w:eastAsia="仿宋_GB2312" w:cs="仿宋_GB2312"/>
          <w:i w:val="0"/>
          <w:iCs w:val="0"/>
          <w:caps w:val="0"/>
          <w:color w:val="000000"/>
          <w:spacing w:val="0"/>
          <w:kern w:val="0"/>
          <w:sz w:val="32"/>
          <w:szCs w:val="32"/>
          <w:lang w:val="en-US" w:eastAsia="zh-CN" w:bidi="ar"/>
        </w:rPr>
        <w:t>月</w:t>
      </w:r>
      <w:r>
        <w:rPr>
          <w:rFonts w:hint="eastAsia" w:ascii="宋体" w:hAnsi="宋体" w:eastAsia="宋体" w:cs="宋体"/>
          <w:i w:val="0"/>
          <w:iCs w:val="0"/>
          <w:caps w:val="0"/>
          <w:color w:val="000000"/>
          <w:spacing w:val="0"/>
          <w:kern w:val="0"/>
          <w:sz w:val="32"/>
          <w:szCs w:val="32"/>
          <w:lang w:val="en-US" w:eastAsia="zh-CN" w:bidi="ar"/>
        </w:rPr>
        <w:t>22</w:t>
      </w:r>
      <w:r>
        <w:rPr>
          <w:rFonts w:hint="eastAsia" w:ascii="仿宋_GB2312" w:hAnsi="sans-serif" w:eastAsia="仿宋_GB2312" w:cs="仿宋_GB2312"/>
          <w:i w:val="0"/>
          <w:iCs w:val="0"/>
          <w:caps w:val="0"/>
          <w:color w:val="000000"/>
          <w:spacing w:val="0"/>
          <w:kern w:val="0"/>
          <w:sz w:val="32"/>
          <w:szCs w:val="32"/>
          <w:lang w:val="en-US" w:eastAsia="zh-CN" w:bidi="ar"/>
        </w:rPr>
        <w:t>日起，暂按《人力资源社会保障部办公厅关于进一步推进失业保险金“畅通领、安全办”的通知》 </w:t>
      </w:r>
      <w:r>
        <w:rPr>
          <w:rFonts w:hint="eastAsia" w:ascii="宋体" w:hAnsi="宋体" w:eastAsia="宋体" w:cs="宋体"/>
          <w:i w:val="0"/>
          <w:iCs w:val="0"/>
          <w:caps w:val="0"/>
          <w:color w:val="000000"/>
          <w:spacing w:val="0"/>
          <w:kern w:val="0"/>
          <w:sz w:val="32"/>
          <w:szCs w:val="32"/>
          <w:lang w:val="en-US" w:eastAsia="zh-CN" w:bidi="ar"/>
        </w:rPr>
        <w:t>(</w:t>
      </w:r>
      <w:r>
        <w:rPr>
          <w:rFonts w:hint="eastAsia" w:ascii="仿宋_GB2312" w:hAnsi="sans-serif" w:eastAsia="仿宋_GB2312" w:cs="仿宋_GB2312"/>
          <w:i w:val="0"/>
          <w:iCs w:val="0"/>
          <w:caps w:val="0"/>
          <w:color w:val="000000"/>
          <w:spacing w:val="0"/>
          <w:kern w:val="0"/>
          <w:sz w:val="32"/>
          <w:szCs w:val="32"/>
          <w:lang w:val="en-US" w:eastAsia="zh-CN" w:bidi="ar"/>
        </w:rPr>
        <w:t>人社厅发〔</w:t>
      </w:r>
      <w:r>
        <w:rPr>
          <w:rFonts w:hint="eastAsia" w:ascii="宋体" w:hAnsi="宋体" w:eastAsia="宋体" w:cs="宋体"/>
          <w:i w:val="0"/>
          <w:iCs w:val="0"/>
          <w:caps w:val="0"/>
          <w:color w:val="000000"/>
          <w:spacing w:val="0"/>
          <w:kern w:val="0"/>
          <w:sz w:val="32"/>
          <w:szCs w:val="32"/>
          <w:lang w:val="en-US" w:eastAsia="zh-CN" w:bidi="ar"/>
        </w:rPr>
        <w:t>2020</w:t>
      </w:r>
      <w:r>
        <w:rPr>
          <w:rFonts w:hint="eastAsia" w:ascii="仿宋_GB2312" w:hAnsi="sans-serif" w:eastAsia="仿宋_GB2312" w:cs="仿宋_GB2312"/>
          <w:i w:val="0"/>
          <w:iCs w:val="0"/>
          <w:caps w:val="0"/>
          <w:color w:val="000000"/>
          <w:spacing w:val="0"/>
          <w:kern w:val="0"/>
          <w:sz w:val="32"/>
          <w:szCs w:val="32"/>
          <w:lang w:val="en-US" w:eastAsia="zh-CN" w:bidi="ar"/>
        </w:rPr>
        <w:t>〕</w:t>
      </w:r>
      <w:r>
        <w:rPr>
          <w:rFonts w:hint="eastAsia" w:ascii="宋体" w:hAnsi="宋体" w:eastAsia="宋体" w:cs="宋体"/>
          <w:i w:val="0"/>
          <w:iCs w:val="0"/>
          <w:caps w:val="0"/>
          <w:color w:val="000000"/>
          <w:spacing w:val="0"/>
          <w:kern w:val="0"/>
          <w:sz w:val="32"/>
          <w:szCs w:val="32"/>
          <w:lang w:val="en-US" w:eastAsia="zh-CN" w:bidi="ar"/>
        </w:rPr>
        <w:t>24</w:t>
      </w:r>
      <w:r>
        <w:rPr>
          <w:rFonts w:hint="eastAsia" w:ascii="仿宋_GB2312" w:hAnsi="sans-serif" w:eastAsia="仿宋_GB2312" w:cs="仿宋_GB2312"/>
          <w:i w:val="0"/>
          <w:iCs w:val="0"/>
          <w:caps w:val="0"/>
          <w:color w:val="000000"/>
          <w:spacing w:val="0"/>
          <w:kern w:val="0"/>
          <w:sz w:val="32"/>
          <w:szCs w:val="32"/>
          <w:lang w:val="en-US" w:eastAsia="zh-CN" w:bidi="ar"/>
        </w:rPr>
        <w:t>号）文件印发时间为政策实施期限（</w:t>
      </w:r>
      <w:r>
        <w:rPr>
          <w:rFonts w:hint="eastAsia" w:ascii="宋体" w:hAnsi="宋体" w:eastAsia="宋体" w:cs="宋体"/>
          <w:i w:val="0"/>
          <w:iCs w:val="0"/>
          <w:caps w:val="0"/>
          <w:color w:val="000000"/>
          <w:spacing w:val="0"/>
          <w:kern w:val="0"/>
          <w:sz w:val="32"/>
          <w:szCs w:val="32"/>
          <w:lang w:val="en-US" w:eastAsia="zh-CN" w:bidi="ar"/>
        </w:rPr>
        <w:t>2020</w:t>
      </w:r>
      <w:r>
        <w:rPr>
          <w:rFonts w:hint="eastAsia" w:ascii="仿宋_GB2312" w:hAnsi="sans-serif" w:eastAsia="仿宋_GB2312" w:cs="仿宋_GB2312"/>
          <w:i w:val="0"/>
          <w:iCs w:val="0"/>
          <w:caps w:val="0"/>
          <w:color w:val="000000"/>
          <w:spacing w:val="0"/>
          <w:kern w:val="0"/>
          <w:sz w:val="32"/>
          <w:szCs w:val="32"/>
          <w:lang w:val="en-US" w:eastAsia="zh-CN" w:bidi="ar"/>
        </w:rPr>
        <w:t>年</w:t>
      </w:r>
      <w:r>
        <w:rPr>
          <w:rFonts w:hint="eastAsia" w:ascii="宋体" w:hAnsi="宋体" w:eastAsia="宋体" w:cs="宋体"/>
          <w:i w:val="0"/>
          <w:iCs w:val="0"/>
          <w:caps w:val="0"/>
          <w:color w:val="000000"/>
          <w:spacing w:val="0"/>
          <w:kern w:val="0"/>
          <w:sz w:val="32"/>
          <w:szCs w:val="32"/>
          <w:lang w:val="en-US" w:eastAsia="zh-CN" w:bidi="ar"/>
        </w:rPr>
        <w:t>3</w:t>
      </w:r>
      <w:r>
        <w:rPr>
          <w:rFonts w:hint="eastAsia" w:ascii="仿宋_GB2312" w:hAnsi="sans-serif" w:eastAsia="仿宋_GB2312" w:cs="仿宋_GB2312"/>
          <w:i w:val="0"/>
          <w:iCs w:val="0"/>
          <w:caps w:val="0"/>
          <w:color w:val="000000"/>
          <w:spacing w:val="0"/>
          <w:kern w:val="0"/>
          <w:sz w:val="32"/>
          <w:szCs w:val="32"/>
          <w:lang w:val="en-US" w:eastAsia="zh-CN" w:bidi="ar"/>
        </w:rPr>
        <w:t>月</w:t>
      </w:r>
      <w:r>
        <w:rPr>
          <w:rFonts w:hint="eastAsia" w:ascii="宋体" w:hAnsi="宋体" w:eastAsia="宋体" w:cs="宋体"/>
          <w:i w:val="0"/>
          <w:iCs w:val="0"/>
          <w:caps w:val="0"/>
          <w:color w:val="000000"/>
          <w:spacing w:val="0"/>
          <w:kern w:val="0"/>
          <w:sz w:val="32"/>
          <w:szCs w:val="32"/>
          <w:lang w:val="en-US" w:eastAsia="zh-CN" w:bidi="ar"/>
        </w:rPr>
        <w:t>5</w:t>
      </w:r>
      <w:r>
        <w:rPr>
          <w:rFonts w:hint="eastAsia" w:ascii="仿宋_GB2312" w:hAnsi="sans-serif" w:eastAsia="仿宋_GB2312" w:cs="仿宋_GB2312"/>
          <w:i w:val="0"/>
          <w:iCs w:val="0"/>
          <w:caps w:val="0"/>
          <w:color w:val="000000"/>
          <w:spacing w:val="0"/>
          <w:kern w:val="0"/>
          <w:sz w:val="32"/>
          <w:szCs w:val="32"/>
          <w:lang w:val="en-US" w:eastAsia="zh-CN" w:bidi="ar"/>
        </w:rPr>
        <w:t>日），失业保险经办机构要严格按照“不得以超过</w:t>
      </w:r>
      <w:r>
        <w:rPr>
          <w:rFonts w:hint="eastAsia" w:ascii="宋体" w:hAnsi="宋体" w:eastAsia="宋体" w:cs="宋体"/>
          <w:i w:val="0"/>
          <w:iCs w:val="0"/>
          <w:caps w:val="0"/>
          <w:color w:val="000000"/>
          <w:spacing w:val="0"/>
          <w:kern w:val="0"/>
          <w:sz w:val="32"/>
          <w:szCs w:val="32"/>
          <w:lang w:val="en-US" w:eastAsia="zh-CN" w:bidi="ar"/>
        </w:rPr>
        <w:t>60</w:t>
      </w:r>
      <w:r>
        <w:rPr>
          <w:rFonts w:hint="eastAsia" w:ascii="仿宋_GB2312" w:hAnsi="sans-serif" w:eastAsia="仿宋_GB2312" w:cs="仿宋_GB2312"/>
          <w:i w:val="0"/>
          <w:iCs w:val="0"/>
          <w:caps w:val="0"/>
          <w:color w:val="000000"/>
          <w:spacing w:val="0"/>
          <w:kern w:val="0"/>
          <w:sz w:val="32"/>
          <w:szCs w:val="32"/>
          <w:lang w:val="en-US" w:eastAsia="zh-CN" w:bidi="ar"/>
        </w:rPr>
        <w:t>日申领期限为由拒发失业保险金”的规定审核发放。</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三、关于失业农民工保障</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自2021年</w:t>
      </w:r>
      <w:r>
        <w:rPr>
          <w:rFonts w:hint="eastAsia" w:ascii="宋体" w:hAnsi="宋体" w:eastAsia="宋体" w:cs="宋体"/>
          <w:i w:val="0"/>
          <w:iCs w:val="0"/>
          <w:caps w:val="0"/>
          <w:color w:val="000000"/>
          <w:spacing w:val="0"/>
          <w:kern w:val="0"/>
          <w:sz w:val="32"/>
          <w:szCs w:val="32"/>
          <w:lang w:val="en-US" w:eastAsia="zh-CN" w:bidi="ar"/>
        </w:rPr>
        <w:t>1</w:t>
      </w:r>
      <w:r>
        <w:rPr>
          <w:rFonts w:hint="eastAsia" w:ascii="仿宋_GB2312" w:hAnsi="sans-serif" w:eastAsia="仿宋_GB2312" w:cs="仿宋_GB2312"/>
          <w:i w:val="0"/>
          <w:iCs w:val="0"/>
          <w:caps w:val="0"/>
          <w:color w:val="000000"/>
          <w:spacing w:val="0"/>
          <w:kern w:val="0"/>
          <w:sz w:val="32"/>
          <w:szCs w:val="32"/>
          <w:lang w:val="en-US" w:eastAsia="zh-CN" w:bidi="ar"/>
        </w:rPr>
        <w:t>月</w:t>
      </w:r>
      <w:r>
        <w:rPr>
          <w:rFonts w:hint="eastAsia" w:ascii="宋体" w:hAnsi="宋体" w:eastAsia="宋体" w:cs="宋体"/>
          <w:i w:val="0"/>
          <w:iCs w:val="0"/>
          <w:caps w:val="0"/>
          <w:color w:val="000000"/>
          <w:spacing w:val="0"/>
          <w:kern w:val="0"/>
          <w:sz w:val="32"/>
          <w:szCs w:val="32"/>
          <w:lang w:val="en-US" w:eastAsia="zh-CN" w:bidi="ar"/>
        </w:rPr>
        <w:t>1</w:t>
      </w:r>
      <w:r>
        <w:rPr>
          <w:rFonts w:hint="eastAsia" w:ascii="仿宋_GB2312" w:hAnsi="sans-serif" w:eastAsia="仿宋_GB2312" w:cs="仿宋_GB2312"/>
          <w:i w:val="0"/>
          <w:iCs w:val="0"/>
          <w:caps w:val="0"/>
          <w:color w:val="000000"/>
          <w:spacing w:val="0"/>
          <w:kern w:val="0"/>
          <w:sz w:val="32"/>
          <w:szCs w:val="32"/>
          <w:lang w:val="en-US" w:eastAsia="zh-CN" w:bidi="ar"/>
        </w:rPr>
        <w:t>日起，新增的参保不足一年的失业农民工，按月发放不超过</w:t>
      </w:r>
      <w:r>
        <w:rPr>
          <w:rFonts w:hint="eastAsia" w:ascii="宋体" w:hAnsi="宋体" w:eastAsia="宋体" w:cs="宋体"/>
          <w:i w:val="0"/>
          <w:iCs w:val="0"/>
          <w:caps w:val="0"/>
          <w:color w:val="000000"/>
          <w:spacing w:val="0"/>
          <w:kern w:val="0"/>
          <w:sz w:val="32"/>
          <w:szCs w:val="32"/>
          <w:lang w:val="en-US" w:eastAsia="zh-CN" w:bidi="ar"/>
        </w:rPr>
        <w:t>3</w:t>
      </w:r>
      <w:r>
        <w:rPr>
          <w:rFonts w:hint="eastAsia" w:ascii="仿宋_GB2312" w:hAnsi="sans-serif" w:eastAsia="仿宋_GB2312" w:cs="仿宋_GB2312"/>
          <w:i w:val="0"/>
          <w:iCs w:val="0"/>
          <w:caps w:val="0"/>
          <w:color w:val="000000"/>
          <w:spacing w:val="0"/>
          <w:kern w:val="0"/>
          <w:sz w:val="32"/>
          <w:szCs w:val="32"/>
          <w:lang w:val="en-US" w:eastAsia="zh-CN" w:bidi="ar"/>
        </w:rPr>
        <w:t>个月的临时生活补助，标准按</w:t>
      </w:r>
      <w:r>
        <w:rPr>
          <w:rFonts w:hint="eastAsia" w:ascii="宋体" w:hAnsi="宋体" w:eastAsia="宋体" w:cs="宋体"/>
          <w:i w:val="0"/>
          <w:iCs w:val="0"/>
          <w:caps w:val="0"/>
          <w:color w:val="000000"/>
          <w:spacing w:val="0"/>
          <w:kern w:val="0"/>
          <w:sz w:val="32"/>
          <w:szCs w:val="32"/>
          <w:lang w:val="en-US" w:eastAsia="zh-CN" w:bidi="ar"/>
        </w:rPr>
        <w:t>228</w:t>
      </w:r>
      <w:r>
        <w:rPr>
          <w:rFonts w:hint="eastAsia" w:ascii="仿宋_GB2312" w:hAnsi="sans-serif" w:eastAsia="仿宋_GB2312" w:cs="仿宋_GB2312"/>
          <w:i w:val="0"/>
          <w:iCs w:val="0"/>
          <w:caps w:val="0"/>
          <w:color w:val="000000"/>
          <w:spacing w:val="0"/>
          <w:kern w:val="0"/>
          <w:sz w:val="32"/>
          <w:szCs w:val="32"/>
          <w:lang w:val="en-US" w:eastAsia="zh-CN" w:bidi="ar"/>
        </w:rPr>
        <w:t>元</w:t>
      </w:r>
      <w:r>
        <w:rPr>
          <w:rFonts w:hint="eastAsia" w:ascii="宋体" w:hAnsi="宋体" w:eastAsia="宋体" w:cs="宋体"/>
          <w:i w:val="0"/>
          <w:iCs w:val="0"/>
          <w:caps w:val="0"/>
          <w:color w:val="000000"/>
          <w:spacing w:val="0"/>
          <w:kern w:val="0"/>
          <w:sz w:val="32"/>
          <w:szCs w:val="32"/>
          <w:lang w:val="en-US" w:eastAsia="zh-CN" w:bidi="ar"/>
        </w:rPr>
        <w:t>/</w:t>
      </w:r>
      <w:r>
        <w:rPr>
          <w:rFonts w:hint="eastAsia" w:ascii="仿宋_GB2312" w:hAnsi="sans-serif" w:eastAsia="仿宋_GB2312" w:cs="仿宋_GB2312"/>
          <w:i w:val="0"/>
          <w:iCs w:val="0"/>
          <w:caps w:val="0"/>
          <w:color w:val="000000"/>
          <w:spacing w:val="0"/>
          <w:kern w:val="0"/>
          <w:sz w:val="32"/>
          <w:szCs w:val="32"/>
          <w:lang w:val="en-US" w:eastAsia="zh-CN" w:bidi="ar"/>
        </w:rPr>
        <w:t>月计发。</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kern w:val="0"/>
          <w:sz w:val="32"/>
          <w:szCs w:val="32"/>
          <w:lang w:val="en-US" w:eastAsia="zh-CN" w:bidi="ar"/>
        </w:rPr>
        <w:t>四、关于职业技能提升补贴政策</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失业保险基金备付期不足12个月，暂停执行职业技能提升补贴政策。</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640" w:firstLineChars="200"/>
        <w:jc w:val="both"/>
        <w:textAlignment w:val="auto"/>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630" w:firstLine="640" w:firstLineChars="200"/>
        <w:jc w:val="right"/>
        <w:textAlignment w:val="auto"/>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kern w:val="0"/>
          <w:sz w:val="32"/>
          <w:szCs w:val="32"/>
          <w:lang w:val="en-US" w:eastAsia="zh-CN" w:bidi="ar"/>
        </w:rPr>
        <w:t>                              2021年</w:t>
      </w:r>
      <w:r>
        <w:rPr>
          <w:rFonts w:hint="eastAsia" w:ascii="宋体" w:hAnsi="宋体" w:eastAsia="宋体" w:cs="宋体"/>
          <w:i w:val="0"/>
          <w:iCs w:val="0"/>
          <w:caps w:val="0"/>
          <w:color w:val="000000"/>
          <w:spacing w:val="0"/>
          <w:kern w:val="0"/>
          <w:sz w:val="32"/>
          <w:szCs w:val="32"/>
          <w:lang w:val="en-US" w:eastAsia="zh-CN" w:bidi="ar"/>
        </w:rPr>
        <w:t>3</w:t>
      </w:r>
      <w:r>
        <w:rPr>
          <w:rFonts w:hint="eastAsia" w:ascii="仿宋_GB2312" w:hAnsi="sans-serif" w:eastAsia="仿宋_GB2312" w:cs="仿宋_GB2312"/>
          <w:i w:val="0"/>
          <w:iCs w:val="0"/>
          <w:caps w:val="0"/>
          <w:color w:val="000000"/>
          <w:spacing w:val="0"/>
          <w:kern w:val="0"/>
          <w:sz w:val="32"/>
          <w:szCs w:val="32"/>
          <w:lang w:val="en-US" w:eastAsia="zh-CN" w:bidi="ar"/>
        </w:rPr>
        <w:t>月3日</w:t>
      </w:r>
    </w:p>
    <w:p>
      <w:pPr>
        <w:jc w:val="both"/>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9222E"/>
    <w:rsid w:val="3FF9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2022-09-18T02:31:00Z</dcterms:created>
  <dc:creator>Administrator</dc:creator>
  <cp:lastModifiedBy>Administrator</cp:lastModifiedBy>
  <dcterms:modified xsi:type="dcterms:W3CDTF">2022-09-18T02:34:17Z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3AE513E6C7D94C3D81962F1831E7E84F</vt:lpwstr>
  </property>
</Properties>
</file>