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01" w:type="dxa"/>
        <w:tblInd w:w="-82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725"/>
        <w:gridCol w:w="4140"/>
        <w:gridCol w:w="1185"/>
        <w:gridCol w:w="930"/>
        <w:gridCol w:w="13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单位编号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符合人数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412000134617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国友线缆集团(河南)有限公司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411899903544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河南东方印新材料科技有限公司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6000 </w:t>
            </w:r>
          </w:p>
        </w:tc>
      </w:tr>
      <w:tr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411899201720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河南海博瑞硅材料科技有限公司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411899900679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河南恒瑞建设有限公司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411899900502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河南联创化工有限公司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411899901797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河南水云踪智控科技有限公司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 </w:t>
            </w:r>
          </w:p>
        </w:tc>
      </w:tr>
      <w:tr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411899900231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河南中原辊轴股份有限公司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411899902342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济源海湾实业有限公司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411899200241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济源海中环保科技有限责任公司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412000943835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济源京萌实业发展有限公司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412000755508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济源市诚博环保科技有限公司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411899903936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济源市鸿达资源综合利用有限公司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412000170987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济源市金丰饲料有限公司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411899901995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济源市科美彩印有限公司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411899902071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济源市涟源炉业有限公司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411899900435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济源市粮业有限公司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411899901414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济源市路通工程有限公司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412001973151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济源市沁园合生幼儿园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411899902470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济源市柿槟工程公司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411899903198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济源市思威达环保科技有限公司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411899904050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济源市阳光食品有限公司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411899901152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济源市阳光兔业科技有限公司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 </w:t>
            </w:r>
          </w:p>
        </w:tc>
      </w:tr>
      <w:tr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411899902475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济源市优洋饮品有限公司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412001104337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济源市振兴供销商贸有限公司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411899903774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济源同青医院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411899903037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济源正宇实业有限公司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411899902451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洛阳尚锦物业服务有限公司济源分公司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411899303024 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深圳市恒博保安服务有限公司济源分公司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411899903826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河南如意建设工程有限公司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84000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746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B6"/>
    <w:rsid w:val="002A6178"/>
    <w:rsid w:val="0034274E"/>
    <w:rsid w:val="00523B83"/>
    <w:rsid w:val="006F28B6"/>
    <w:rsid w:val="00741D56"/>
    <w:rsid w:val="007F4AE8"/>
    <w:rsid w:val="009B1675"/>
    <w:rsid w:val="009D0A01"/>
    <w:rsid w:val="00A46008"/>
    <w:rsid w:val="00A83A60"/>
    <w:rsid w:val="00AC646E"/>
    <w:rsid w:val="00BA538C"/>
    <w:rsid w:val="00BF05A6"/>
    <w:rsid w:val="00C93A35"/>
    <w:rsid w:val="00DA4AEB"/>
    <w:rsid w:val="00E369FB"/>
    <w:rsid w:val="00F06647"/>
    <w:rsid w:val="00F8203D"/>
    <w:rsid w:val="01B431F2"/>
    <w:rsid w:val="02530DE7"/>
    <w:rsid w:val="071D64AA"/>
    <w:rsid w:val="0A1F13DB"/>
    <w:rsid w:val="0BB456C4"/>
    <w:rsid w:val="0C915E7A"/>
    <w:rsid w:val="10AA3FA6"/>
    <w:rsid w:val="10DB09AD"/>
    <w:rsid w:val="16F56485"/>
    <w:rsid w:val="193F317C"/>
    <w:rsid w:val="1BC23C24"/>
    <w:rsid w:val="1CF325BD"/>
    <w:rsid w:val="1E2D1122"/>
    <w:rsid w:val="20B00263"/>
    <w:rsid w:val="20E04EE0"/>
    <w:rsid w:val="22431AD2"/>
    <w:rsid w:val="289442FA"/>
    <w:rsid w:val="2A1872DE"/>
    <w:rsid w:val="2C7820F8"/>
    <w:rsid w:val="387055C1"/>
    <w:rsid w:val="3B3B5F72"/>
    <w:rsid w:val="4488337C"/>
    <w:rsid w:val="4AC72A1E"/>
    <w:rsid w:val="4B4B2196"/>
    <w:rsid w:val="4BCE6EEC"/>
    <w:rsid w:val="4E2D3A09"/>
    <w:rsid w:val="4FFE2BEB"/>
    <w:rsid w:val="57124162"/>
    <w:rsid w:val="58530075"/>
    <w:rsid w:val="58D3473F"/>
    <w:rsid w:val="5C622D9E"/>
    <w:rsid w:val="5F5F427E"/>
    <w:rsid w:val="63A514B9"/>
    <w:rsid w:val="64B46C85"/>
    <w:rsid w:val="66555272"/>
    <w:rsid w:val="6C8C2376"/>
    <w:rsid w:val="6EFD6D66"/>
    <w:rsid w:val="6F8A7F48"/>
    <w:rsid w:val="756B23BA"/>
    <w:rsid w:val="75E65ECD"/>
    <w:rsid w:val="783E70B7"/>
    <w:rsid w:val="7C8029C8"/>
    <w:rsid w:val="7CBC2B88"/>
    <w:rsid w:val="7D3B3AEA"/>
    <w:rsid w:val="7D620845"/>
    <w:rsid w:val="7F9760BC"/>
    <w:rsid w:val="AE344AF9"/>
    <w:rsid w:val="B7FA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dijitarrowbuttoninner"/>
    <w:basedOn w:val="6"/>
    <w:qFormat/>
    <w:uiPriority w:val="0"/>
    <w:rPr>
      <w:vanish/>
    </w:rPr>
  </w:style>
  <w:style w:type="character" w:customStyle="1" w:styleId="11">
    <w:name w:val="active6"/>
    <w:basedOn w:val="6"/>
    <w:qFormat/>
    <w:uiPriority w:val="0"/>
    <w:rPr>
      <w:color w:val="FFFFFF"/>
    </w:rPr>
  </w:style>
  <w:style w:type="character" w:customStyle="1" w:styleId="12">
    <w:name w:val="dijitarrowbuttoninner82"/>
    <w:basedOn w:val="6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405</Characters>
  <Lines>3</Lines>
  <Paragraphs>1</Paragraphs>
  <TotalTime>27</TotalTime>
  <ScaleCrop>false</ScaleCrop>
  <LinksUpToDate>false</LinksUpToDate>
  <CharactersWithSpaces>474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2022-07-07T00:43:00Z</dcterms:created>
  <dc:creator>cae</dc:creator>
  <cp:lastModifiedBy>greatwall</cp:lastModifiedBy>
  <cp:lastPrinted>2026-01-29T09:32:00Z</cp:lastPrinted>
  <dcterms:modified xsi:type="dcterms:W3CDTF">2026-02-02T08:26:32Z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